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87" w:rsidRDefault="00C47B87" w:rsidP="00C47B87">
      <w:pPr>
        <w:pStyle w:val="NormalnyWeb"/>
        <w:jc w:val="center"/>
        <w:rPr>
          <w:rStyle w:val="Pogrubienie"/>
        </w:rPr>
      </w:pPr>
      <w:r>
        <w:rPr>
          <w:rStyle w:val="Pogrubienie"/>
        </w:rPr>
        <w:t>Regulamin konkursu "Naklejka Lubię Tu Być"</w:t>
      </w:r>
    </w:p>
    <w:p w:rsidR="00224818" w:rsidRDefault="00224818" w:rsidP="00C47B87">
      <w:pPr>
        <w:pStyle w:val="NormalnyWeb"/>
        <w:jc w:val="center"/>
      </w:pPr>
    </w:p>
    <w:p w:rsidR="00C47B87" w:rsidRDefault="00C47B87" w:rsidP="00C47B87">
      <w:pPr>
        <w:pStyle w:val="NormalnyWeb"/>
      </w:pPr>
      <w:r>
        <w:rPr>
          <w:rStyle w:val="Pogrubienie"/>
        </w:rPr>
        <w:t>§1. Zasady ogólne</w:t>
      </w:r>
    </w:p>
    <w:p w:rsidR="00C47B87" w:rsidRDefault="00C47B87" w:rsidP="00224818">
      <w:pPr>
        <w:pStyle w:val="NormalnyWeb"/>
        <w:jc w:val="both"/>
      </w:pPr>
      <w:r>
        <w:t xml:space="preserve">1. Organizatorem Konkursu jest Polska Press Sp. z o. o. z siedzibą w Warszawie </w:t>
      </w:r>
      <w:r w:rsidR="00224818">
        <w:br/>
      </w:r>
      <w:r>
        <w:t xml:space="preserve">ul. Domaniewska 45, wpisaną do Krajowego Rejestru Sądowego – Rejestru Przedsiębiorców przez Sąd Rejonowy dla m.st. Warszawy w Warszawie XIII Wydział Gospodarczy Krajowego Rejestru Sądowego pod numerem KRS 0000002408, o kapitale zakładowym 42 000 000,00 złotych oraz numerze identyfikacji podatkowej NIP 522-01-03-609 właściciel </w:t>
      </w:r>
      <w:proofErr w:type="spellStart"/>
      <w:r>
        <w:t>fanpage'a</w:t>
      </w:r>
      <w:proofErr w:type="spellEnd"/>
      <w:r>
        <w:t xml:space="preserve"> Gazety Pomorskiej, na którym zainstalowano aplikację </w:t>
      </w:r>
      <w:proofErr w:type="spellStart"/>
      <w:r>
        <w:t>Click</w:t>
      </w:r>
      <w:proofErr w:type="spellEnd"/>
      <w:r>
        <w:t xml:space="preserve"> </w:t>
      </w:r>
      <w:proofErr w:type="spellStart"/>
      <w:r>
        <w:t>Contest</w:t>
      </w:r>
      <w:proofErr w:type="spellEnd"/>
      <w:r>
        <w:t>. Organizator dostosowuje aplikację pod względem graficznym oraz merytorycznym, oraz ogłasza Konkurs do publicznej wiadomości, bądź do wiadomości swoich „fanów” na portalu „</w:t>
      </w:r>
      <w:proofErr w:type="spellStart"/>
      <w:r>
        <w:t>Facebook</w:t>
      </w:r>
      <w:proofErr w:type="spellEnd"/>
      <w:r>
        <w:t>”.</w:t>
      </w:r>
    </w:p>
    <w:p w:rsidR="00C47B87" w:rsidRDefault="00C47B87" w:rsidP="00224818">
      <w:pPr>
        <w:pStyle w:val="NormalnyWeb"/>
        <w:jc w:val="both"/>
      </w:pPr>
      <w:r>
        <w:t>2. Konkurs organizowany jest na zlecenie Urzędu Marszałkowskiego Województwa Kujawsko-Pomorskiego z siedzibą w Toruniu, Plac Teatralny 2.</w:t>
      </w:r>
    </w:p>
    <w:p w:rsidR="00C47B87" w:rsidRDefault="00C47B87" w:rsidP="00224818">
      <w:pPr>
        <w:pStyle w:val="NormalnyWeb"/>
        <w:jc w:val="both"/>
      </w:pPr>
      <w:r>
        <w:t>3. Fundatorem nagród jest Organizator konkursu.</w:t>
      </w:r>
    </w:p>
    <w:p w:rsidR="00C47B87" w:rsidRDefault="00C47B87" w:rsidP="00224818">
      <w:pPr>
        <w:pStyle w:val="NormalnyWeb"/>
        <w:jc w:val="both"/>
      </w:pPr>
      <w:r>
        <w:t xml:space="preserve">4. Konkurs nie jest sponsorowany, prowadzony, administrowany przez </w:t>
      </w:r>
      <w:proofErr w:type="spellStart"/>
      <w:r>
        <w:t>Facebook</w:t>
      </w:r>
      <w:proofErr w:type="spellEnd"/>
      <w:r>
        <w:t xml:space="preserve"> ani współprowadzony z </w:t>
      </w:r>
      <w:proofErr w:type="spellStart"/>
      <w:r>
        <w:t>Facebook</w:t>
      </w:r>
      <w:proofErr w:type="spellEnd"/>
      <w:r>
        <w:t>. Dane osobowe dostarczone przez Uczestnika zostaną wykorzystane tylko na potrzeby prawidłowego przeprowadzenia Konkursu, w tym, w celu dostarczenia zwycięzcy nagrody.</w:t>
      </w:r>
    </w:p>
    <w:p w:rsidR="00C47B87" w:rsidRDefault="00C47B87" w:rsidP="00224818">
      <w:pPr>
        <w:pStyle w:val="NormalnyWeb"/>
        <w:jc w:val="both"/>
      </w:pPr>
      <w:r>
        <w:t>5. Nadzór nad przebiegiem Plebiscytu sprawuje Komisja Plebiscytowa powołana przez Organizatora.</w:t>
      </w:r>
    </w:p>
    <w:p w:rsidR="00C47B87" w:rsidRDefault="00C47B87" w:rsidP="00224818">
      <w:pPr>
        <w:pStyle w:val="NormalnyWeb"/>
        <w:jc w:val="both"/>
      </w:pPr>
      <w:r>
        <w:t> </w:t>
      </w:r>
    </w:p>
    <w:p w:rsidR="00C47B87" w:rsidRDefault="00C47B87" w:rsidP="00224818">
      <w:pPr>
        <w:pStyle w:val="NormalnyWeb"/>
        <w:jc w:val="both"/>
      </w:pPr>
      <w:r>
        <w:rPr>
          <w:rStyle w:val="Pogrubienie"/>
        </w:rPr>
        <w:t>§2. Cel konkursu</w:t>
      </w:r>
    </w:p>
    <w:p w:rsidR="00C47B87" w:rsidRDefault="00C47B87" w:rsidP="00224818">
      <w:pPr>
        <w:pStyle w:val="NormalnyWeb"/>
        <w:jc w:val="both"/>
      </w:pPr>
      <w:r>
        <w:t xml:space="preserve">1. Celem konkursu jest promocja województwa kujawsko-pomorskiego, w tym promowanie jego zasobów przyrodniczych, poprzez zachęcenie mieszkańców do naklejania specjalnej naklejki „Kujawsko-Pomorskie Lubię Tu Być” na samochód, rower, wózek lub w innym miejscu oraz wykonania ciekawego zdjęcia, na którym będzie widoczna naklejka </w:t>
      </w:r>
      <w:r w:rsidR="00224818">
        <w:br/>
      </w:r>
      <w:r>
        <w:t xml:space="preserve">i umieszczenie go na portalu </w:t>
      </w:r>
      <w:proofErr w:type="spellStart"/>
      <w:r>
        <w:t>facebook</w:t>
      </w:r>
      <w:proofErr w:type="spellEnd"/>
      <w:r>
        <w:t xml:space="preserve"> poprzez aplikacje konkursową.</w:t>
      </w:r>
    </w:p>
    <w:p w:rsidR="00C47B87" w:rsidRDefault="00C47B87" w:rsidP="00224818">
      <w:pPr>
        <w:pStyle w:val="NormalnyWeb"/>
        <w:jc w:val="both"/>
      </w:pPr>
      <w:r>
        <w:t>2. W konkursie zostaną wyłonieni zwycięzcy: 10-ciu użytkowników, których zdjęcia zdobędą największą liczbę głosów</w:t>
      </w:r>
    </w:p>
    <w:p w:rsidR="00C47B87" w:rsidRDefault="00C47B87" w:rsidP="00224818">
      <w:pPr>
        <w:pStyle w:val="NormalnyWeb"/>
        <w:jc w:val="both"/>
      </w:pPr>
      <w:r>
        <w:rPr>
          <w:rStyle w:val="Pogrubienie"/>
        </w:rPr>
        <w:t>§3. Słownik pojęć</w:t>
      </w:r>
    </w:p>
    <w:p w:rsidR="00C47B87" w:rsidRDefault="00C47B87" w:rsidP="00224818">
      <w:pPr>
        <w:pStyle w:val="NormalnyWeb"/>
        <w:jc w:val="both"/>
      </w:pPr>
      <w:r>
        <w:t xml:space="preserve">1. Aplikacja – narzędzie do zarządzania treścią, grafiką i komunikacją z użytkownikami platformy </w:t>
      </w:r>
      <w:proofErr w:type="spellStart"/>
      <w:r>
        <w:t>facebook</w:t>
      </w:r>
      <w:proofErr w:type="spellEnd"/>
    </w:p>
    <w:p w:rsidR="00C47B87" w:rsidRDefault="00C47B87" w:rsidP="00224818">
      <w:pPr>
        <w:pStyle w:val="NormalnyWeb"/>
        <w:jc w:val="both"/>
      </w:pPr>
      <w:r>
        <w:t>2. Użytkownik – dowolna osoba posiadająca konto na portalu Facebook.com, która zainstalowała Aplikację i zgodziła się na dostęp Aplikacji do swoich danych osobowych.</w:t>
      </w:r>
    </w:p>
    <w:p w:rsidR="00C47B87" w:rsidRDefault="00C47B87" w:rsidP="00224818">
      <w:pPr>
        <w:pStyle w:val="NormalnyWeb"/>
        <w:jc w:val="both"/>
      </w:pPr>
      <w:r>
        <w:lastRenderedPageBreak/>
        <w:t>3. Znajomy – Użytkownik portalu Facebook.com, oznaczony przez Użytkownika Aplikacji jako „Znajomy”</w:t>
      </w:r>
    </w:p>
    <w:p w:rsidR="00C47B87" w:rsidRDefault="00C47B87" w:rsidP="00224818">
      <w:pPr>
        <w:pStyle w:val="NormalnyWeb"/>
        <w:jc w:val="both"/>
      </w:pPr>
      <w:r>
        <w:t>  </w:t>
      </w:r>
    </w:p>
    <w:p w:rsidR="00C47B87" w:rsidRDefault="00C47B87" w:rsidP="00224818">
      <w:pPr>
        <w:pStyle w:val="NormalnyWeb"/>
        <w:jc w:val="both"/>
      </w:pPr>
      <w:r>
        <w:rPr>
          <w:rStyle w:val="Pogrubienie"/>
        </w:rPr>
        <w:t>§4. Zasady Konkursu</w:t>
      </w:r>
    </w:p>
    <w:p w:rsidR="00C47B87" w:rsidRDefault="00C47B87" w:rsidP="00224818">
      <w:pPr>
        <w:pStyle w:val="NormalnyWeb"/>
        <w:jc w:val="both"/>
      </w:pPr>
      <w:r>
        <w:t xml:space="preserve">1. Konkurs rozpoczyna się w dniu 29 </w:t>
      </w:r>
      <w:proofErr w:type="spellStart"/>
      <w:r>
        <w:t>maja</w:t>
      </w:r>
      <w:proofErr w:type="spellEnd"/>
      <w:r>
        <w:t xml:space="preserve"> 2015 r. godz. 05:00.</w:t>
      </w:r>
    </w:p>
    <w:p w:rsidR="00C47B87" w:rsidRDefault="00C47B87" w:rsidP="00224818">
      <w:pPr>
        <w:pStyle w:val="NormalnyWeb"/>
        <w:jc w:val="both"/>
      </w:pPr>
      <w:r>
        <w:t>2. Udział w konkursie jest bezpłatny i dobrowolny.</w:t>
      </w:r>
    </w:p>
    <w:p w:rsidR="00C47B87" w:rsidRDefault="00C47B87" w:rsidP="00224818">
      <w:pPr>
        <w:pStyle w:val="NormalnyWeb"/>
        <w:jc w:val="both"/>
      </w:pPr>
      <w:r>
        <w:t xml:space="preserve">3. Naklejka zostanie dodana do Gazety Pomorskiej, Expressu Bydgoskiego, Nowości Toruńskich w dniu 29 </w:t>
      </w:r>
      <w:proofErr w:type="spellStart"/>
      <w:r>
        <w:t>maja</w:t>
      </w:r>
      <w:proofErr w:type="spellEnd"/>
      <w:r>
        <w:t xml:space="preserve"> 2015 r.</w:t>
      </w:r>
    </w:p>
    <w:p w:rsidR="00C47B87" w:rsidRDefault="00C47B87" w:rsidP="00224818">
      <w:pPr>
        <w:pStyle w:val="NormalnyWeb"/>
        <w:jc w:val="both"/>
      </w:pPr>
      <w:r>
        <w:t>4. Organizator zastrzega sobie prawo dystrybucji naklejki w innym czasie i w innych miejscach niż wskazanych w pkt. 3 par. 4.</w:t>
      </w:r>
    </w:p>
    <w:p w:rsidR="00C47B87" w:rsidRDefault="00C47B87" w:rsidP="00224818">
      <w:pPr>
        <w:pStyle w:val="NormalnyWeb"/>
        <w:jc w:val="both"/>
      </w:pPr>
      <w:r>
        <w:t>5. W Konkursie może wziąć udział dowolna osoba, która ukończyła 13 lat i posiada swój profil osobowy na portalu Facebook.com</w:t>
      </w:r>
    </w:p>
    <w:p w:rsidR="00C47B87" w:rsidRDefault="00C47B87" w:rsidP="00224818">
      <w:pPr>
        <w:pStyle w:val="NormalnyWeb"/>
        <w:jc w:val="both"/>
      </w:pPr>
      <w:r>
        <w:t>6. Prawdziwe dane profilu osobowego są warunkiem otrzymania ewentualnej nagrody.</w:t>
      </w:r>
    </w:p>
    <w:p w:rsidR="00C47B87" w:rsidRDefault="00C47B87" w:rsidP="00224818">
      <w:pPr>
        <w:pStyle w:val="NormalnyWeb"/>
        <w:jc w:val="both"/>
      </w:pPr>
      <w:r>
        <w:t xml:space="preserve">7. Komisja Plebiscytowa po zweryfikowaniu nadesłanych głosów, ogłosi wyniki Plebiscytu </w:t>
      </w:r>
      <w:r w:rsidR="00224818">
        <w:br/>
      </w:r>
      <w:r>
        <w:t>w dniu 23 czerwca 2015 r. w Gazecie Pomorskiej</w:t>
      </w:r>
    </w:p>
    <w:p w:rsidR="00C47B87" w:rsidRDefault="00C47B87" w:rsidP="00224818">
      <w:pPr>
        <w:pStyle w:val="NormalnyWeb"/>
        <w:jc w:val="both"/>
      </w:pPr>
      <w:r>
        <w:t>8. Organizator zastrzega sobie prawo do weryfikacji zgłoszeń.</w:t>
      </w:r>
    </w:p>
    <w:p w:rsidR="00C47B87" w:rsidRDefault="00C47B87" w:rsidP="00224818">
      <w:pPr>
        <w:pStyle w:val="NormalnyWeb"/>
        <w:jc w:val="both"/>
      </w:pPr>
      <w:r>
        <w:t>9. Zgłoszenie do konkursu powinno zawierać:</w:t>
      </w:r>
    </w:p>
    <w:p w:rsidR="00C47B87" w:rsidRDefault="00C47B87" w:rsidP="00224818">
      <w:pPr>
        <w:pStyle w:val="NormalnyWeb"/>
        <w:jc w:val="both"/>
      </w:pPr>
      <w:r>
        <w:t>a) imię osoby, która zgłasza zdjęcie;</w:t>
      </w:r>
    </w:p>
    <w:p w:rsidR="00C47B87" w:rsidRDefault="00C47B87" w:rsidP="00224818">
      <w:pPr>
        <w:pStyle w:val="NormalnyWeb"/>
        <w:jc w:val="both"/>
      </w:pPr>
      <w:r>
        <w:t>b) zdjęcie, na którym naklejona jest w widocznym miejscu naklejka „Kujawsko-Pomorskie Lubię Tu Być”;</w:t>
      </w:r>
    </w:p>
    <w:p w:rsidR="00C47B87" w:rsidRDefault="00C47B87" w:rsidP="00224818">
      <w:pPr>
        <w:pStyle w:val="NormalnyWeb"/>
        <w:jc w:val="both"/>
      </w:pPr>
      <w:r>
        <w:t>10. Po pozytywnej weryfikacji zgłoszenia, kandydatura zostanie w terminie 24 godzin dołączona do listy kandydatów.</w:t>
      </w:r>
    </w:p>
    <w:p w:rsidR="00C47B87" w:rsidRDefault="00C47B87" w:rsidP="00224818">
      <w:pPr>
        <w:pStyle w:val="NormalnyWeb"/>
        <w:jc w:val="both"/>
      </w:pPr>
      <w:r>
        <w:t>11. Użytkownik Konkursu, który nie użyje funkcjonalności „zaproś znajomych” może przesłać jedno zdjęcia konkursowe przez cały okres trwania konkursu.</w:t>
      </w:r>
    </w:p>
    <w:p w:rsidR="00C47B87" w:rsidRDefault="00C47B87" w:rsidP="00224818">
      <w:pPr>
        <w:pStyle w:val="NormalnyWeb"/>
        <w:jc w:val="both"/>
      </w:pPr>
      <w:r>
        <w:t>12. Użytkownik, który użyje funkcjonalności „zaproś znajomych” może przesłać cztery zdjęcia konkursowe przez cały okres trwania konkursu.</w:t>
      </w:r>
    </w:p>
    <w:p w:rsidR="00C47B87" w:rsidRDefault="00C47B87" w:rsidP="00224818">
      <w:pPr>
        <w:pStyle w:val="NormalnyWeb"/>
        <w:jc w:val="both"/>
      </w:pPr>
      <w:r>
        <w:t>13. Minimalna liczba znajomych, których musi zaprosić użytkownik aby uzyskać możliwość dodania większej ilości zdjęć wynosi dziesięć.</w:t>
      </w:r>
    </w:p>
    <w:p w:rsidR="00C47B87" w:rsidRDefault="00C47B87" w:rsidP="00224818">
      <w:pPr>
        <w:pStyle w:val="NormalnyWeb"/>
        <w:jc w:val="both"/>
      </w:pPr>
      <w:r>
        <w:t>14. Użytkownik Konkursu, który nie użyje funkcjonalności „zaproś znajomych” może oddać jeden głos dziennie na każde ze zdjęć konkursowych.</w:t>
      </w:r>
    </w:p>
    <w:p w:rsidR="00C47B87" w:rsidRDefault="00C47B87" w:rsidP="00224818">
      <w:pPr>
        <w:pStyle w:val="NormalnyWeb"/>
        <w:jc w:val="both"/>
      </w:pPr>
      <w:r>
        <w:lastRenderedPageBreak/>
        <w:t>15. Aby uzyskać prawo oddania kolejnego głosu, użytkownik Aplikacji musi zaprosić dodatkowo pięciu znajomych.</w:t>
      </w:r>
    </w:p>
    <w:p w:rsidR="00C47B87" w:rsidRDefault="00C47B87" w:rsidP="00224818">
      <w:pPr>
        <w:pStyle w:val="NormalnyWeb"/>
        <w:jc w:val="both"/>
      </w:pPr>
      <w:r>
        <w:t>16. Nagrodami w Konkursie dla użytkowników są:</w:t>
      </w:r>
    </w:p>
    <w:p w:rsidR="00C47B87" w:rsidRDefault="00C47B87" w:rsidP="00224818">
      <w:pPr>
        <w:pStyle w:val="NormalnyWeb"/>
        <w:jc w:val="both"/>
      </w:pPr>
      <w:r>
        <w:t>a) 2000 zł za zajęcie I miejsca</w:t>
      </w:r>
    </w:p>
    <w:p w:rsidR="00C47B87" w:rsidRDefault="00C47B87" w:rsidP="00224818">
      <w:pPr>
        <w:pStyle w:val="NormalnyWeb"/>
        <w:jc w:val="both"/>
      </w:pPr>
      <w:r>
        <w:t>b) Voucher na pobyt w hotelu/</w:t>
      </w:r>
      <w:proofErr w:type="spellStart"/>
      <w:r>
        <w:t>Spa</w:t>
      </w:r>
      <w:proofErr w:type="spellEnd"/>
      <w:r>
        <w:t xml:space="preserve"> o wartości 1000 zł za zajęcie miejsc </w:t>
      </w:r>
      <w:proofErr w:type="spellStart"/>
      <w:r>
        <w:t>od</w:t>
      </w:r>
      <w:proofErr w:type="spellEnd"/>
      <w:r>
        <w:t xml:space="preserve"> II do X</w:t>
      </w:r>
    </w:p>
    <w:p w:rsidR="00C47B87" w:rsidRDefault="00C47B87" w:rsidP="00224818">
      <w:pPr>
        <w:pStyle w:val="NormalnyWeb"/>
        <w:jc w:val="both"/>
      </w:pPr>
      <w:r>
        <w:t xml:space="preserve">17. Nagrody zostaną wydane zgodnie z przepisami Ustawy o podatku dochodowym </w:t>
      </w:r>
      <w:proofErr w:type="spellStart"/>
      <w:r>
        <w:t>od</w:t>
      </w:r>
      <w:proofErr w:type="spellEnd"/>
      <w:r>
        <w:t xml:space="preserve"> osób fizycznych z dnia 26 lipca 1991 r. (Dz. U. z 2000 r., Nr 14, poz.176). Jeżeli w związku z wartością nagrody powstanie obowiązek podatkowy, do każdej z nagród zostanie przyznana dodatkowa nagroda pieniężna, która zostanie przeznaczona przez Organizatora na pokrycie zobowiązania podatkowego nagrodzonego uczestnika z tytułu podatku dochodowego </w:t>
      </w:r>
      <w:proofErr w:type="spellStart"/>
      <w:r>
        <w:t>od</w:t>
      </w:r>
      <w:proofErr w:type="spellEnd"/>
      <w:r>
        <w:t xml:space="preserve"> osób fizycznych, powstałego w związku z przyznaniem nagrody w Plebiscycie. Podatek dochodowy zostanie przekazany przez Organizatora bezpośrednio na rachunek właściwego urzędu skarbowego zgodnie z obowiązującymi przepisami prawa.</w:t>
      </w:r>
    </w:p>
    <w:p w:rsidR="00C47B87" w:rsidRDefault="00C47B87" w:rsidP="00224818">
      <w:pPr>
        <w:pStyle w:val="NormalnyWeb"/>
        <w:jc w:val="both"/>
      </w:pPr>
      <w:r>
        <w:t>18. W przypadku osób niepełnoletnich do odbioru nagrody wymagana jest pisemna zgoda</w:t>
      </w:r>
      <w:r w:rsidR="00224818">
        <w:t xml:space="preserve"> </w:t>
      </w:r>
      <w:r>
        <w:t>podpisana przez prawnego opiekuna.</w:t>
      </w:r>
    </w:p>
    <w:p w:rsidR="00C47B87" w:rsidRDefault="00C47B87" w:rsidP="00224818">
      <w:pPr>
        <w:pStyle w:val="NormalnyWeb"/>
        <w:jc w:val="both"/>
      </w:pPr>
      <w:r>
        <w:t>19. Głosowanie w konkursie kończy się z dniem: 21 czerwca 2015 r. godz. 20:00</w:t>
      </w:r>
    </w:p>
    <w:p w:rsidR="00C47B87" w:rsidRDefault="00C47B87" w:rsidP="00224818">
      <w:pPr>
        <w:pStyle w:val="NormalnyWeb"/>
        <w:jc w:val="both"/>
      </w:pPr>
      <w:r>
        <w:t> </w:t>
      </w:r>
    </w:p>
    <w:p w:rsidR="00C47B87" w:rsidRDefault="00C47B87" w:rsidP="00224818">
      <w:pPr>
        <w:pStyle w:val="NormalnyWeb"/>
        <w:jc w:val="both"/>
      </w:pPr>
      <w:r>
        <w:rPr>
          <w:rStyle w:val="Pogrubienie"/>
        </w:rPr>
        <w:t xml:space="preserve">§5. Reklamacje. </w:t>
      </w:r>
    </w:p>
    <w:p w:rsidR="00C47B87" w:rsidRDefault="00C47B87" w:rsidP="00224818">
      <w:pPr>
        <w:pStyle w:val="NormalnyWeb"/>
        <w:jc w:val="both"/>
      </w:pPr>
      <w:r>
        <w:t xml:space="preserve">1. Reklamacje związane ze sposobem przeprowadzenia Plebiscytu będą przyjmowane w formie pisemnej w siedzibie Organizatora, w terminie do 7 dni </w:t>
      </w:r>
      <w:proofErr w:type="spellStart"/>
      <w:r>
        <w:t>od</w:t>
      </w:r>
      <w:proofErr w:type="spellEnd"/>
      <w:r>
        <w:t xml:space="preserve"> momentu poinformowania o wynikach Plebiscytu. Udział w konkursie jest bezpłatny i dobrowolny.</w:t>
      </w:r>
    </w:p>
    <w:p w:rsidR="00C47B87" w:rsidRDefault="00C47B87" w:rsidP="00224818">
      <w:pPr>
        <w:pStyle w:val="NormalnyWeb"/>
        <w:jc w:val="both"/>
      </w:pPr>
      <w:r>
        <w:t xml:space="preserve">2. Reklamacje będą rozpatrywane w terminie do 14 dni </w:t>
      </w:r>
      <w:proofErr w:type="spellStart"/>
      <w:r>
        <w:t>od</w:t>
      </w:r>
      <w:proofErr w:type="spellEnd"/>
      <w:r>
        <w:t xml:space="preserve"> daty ich otrzymania. O wyniku postępowania reklamacyjnego osoby zgłaszające reklamacje zostaną powiadomione pisemnie niezwłocznie po ich rozpatrzeniu.</w:t>
      </w:r>
    </w:p>
    <w:p w:rsidR="00C47B87" w:rsidRDefault="00C47B87" w:rsidP="00224818">
      <w:pPr>
        <w:pStyle w:val="NormalnyWeb"/>
        <w:jc w:val="both"/>
      </w:pPr>
      <w:r>
        <w:t>3. Uczestnikowi przysługuje prawo do dochodzenia roszczeń we właściwym sądzie powszechnym.</w:t>
      </w:r>
    </w:p>
    <w:p w:rsidR="00C47B87" w:rsidRDefault="00C47B87" w:rsidP="00224818">
      <w:pPr>
        <w:pStyle w:val="NormalnyWeb"/>
        <w:jc w:val="both"/>
      </w:pPr>
      <w:r>
        <w:t> </w:t>
      </w:r>
    </w:p>
    <w:p w:rsidR="00C47B87" w:rsidRDefault="00C47B87" w:rsidP="00224818">
      <w:pPr>
        <w:pStyle w:val="NormalnyWeb"/>
        <w:jc w:val="both"/>
      </w:pPr>
      <w:r>
        <w:rPr>
          <w:rStyle w:val="Pogrubienie"/>
        </w:rPr>
        <w:t>§6. Postanowienia końcowe i informacje techniczne.</w:t>
      </w:r>
    </w:p>
    <w:p w:rsidR="00C47B87" w:rsidRDefault="00C47B87" w:rsidP="00224818">
      <w:pPr>
        <w:pStyle w:val="NormalnyWeb"/>
        <w:jc w:val="both"/>
      </w:pPr>
      <w:r>
        <w:t xml:space="preserve">1. Zmiany niniejszego Regulaminu mogą być dokonywane przez Organizatora jedynie z ważnych powodów, w szczególności na korzyść Uczestników lub wynikających z poziomu zainteresowania Plebiscytem. Zmiany niniejszego Regulaminu obowiązują </w:t>
      </w:r>
      <w:proofErr w:type="spellStart"/>
      <w:r>
        <w:t>od</w:t>
      </w:r>
      <w:proofErr w:type="spellEnd"/>
      <w:r>
        <w:t xml:space="preserve"> dnia powiadomienia o zmianach Uczestników przez ich zamieszczenia na stronie internetowej Organizatora. Zmiana Regulaminu nie narusza praw Uczestników nabytych przed zmianą.</w:t>
      </w:r>
    </w:p>
    <w:p w:rsidR="00C47B87" w:rsidRDefault="00C47B87" w:rsidP="00224818">
      <w:pPr>
        <w:pStyle w:val="NormalnyWeb"/>
        <w:jc w:val="both"/>
      </w:pPr>
      <w:r>
        <w:lastRenderedPageBreak/>
        <w:t xml:space="preserve">2. Konkurs nie jest loterią promocyjną w rozumieniu art. 2 ust. 1 pkt. 9 Ustawy o grach i zakładach wzajemnych z dnia 29.07.1992 r. (Dz. U. z 2004r., Nr 4, poz. 27, z </w:t>
      </w:r>
      <w:proofErr w:type="spellStart"/>
      <w:r>
        <w:t>późn</w:t>
      </w:r>
      <w:proofErr w:type="spellEnd"/>
      <w:r>
        <w:t>. zm.) i nie podlega regułom zawartym w ww. ustawie, rozporządzeniach wykonawczych do tej ustawy.</w:t>
      </w:r>
    </w:p>
    <w:p w:rsidR="00C47B87" w:rsidRDefault="00C47B87" w:rsidP="00224818">
      <w:pPr>
        <w:pStyle w:val="NormalnyWeb"/>
        <w:jc w:val="both"/>
      </w:pPr>
      <w:r>
        <w:t xml:space="preserve">3. Konkurs prowadzony jest na profilu Województwa </w:t>
      </w:r>
      <w:proofErr w:type="spellStart"/>
      <w:r>
        <w:t>Kuajwsko-Pomorskiego</w:t>
      </w:r>
      <w:proofErr w:type="spellEnd"/>
      <w:r>
        <w:t xml:space="preserve"> w Serwisie </w:t>
      </w:r>
      <w:proofErr w:type="spellStart"/>
      <w:r>
        <w:t>społecznościowym</w:t>
      </w:r>
      <w:proofErr w:type="spellEnd"/>
      <w:r>
        <w:t xml:space="preserve"> </w:t>
      </w:r>
      <w:proofErr w:type="spellStart"/>
      <w:r>
        <w:t>Facebook</w:t>
      </w:r>
      <w:proofErr w:type="spellEnd"/>
      <w:r>
        <w:t>.</w:t>
      </w:r>
    </w:p>
    <w:p w:rsidR="00C47B87" w:rsidRDefault="00C47B87" w:rsidP="00224818">
      <w:pPr>
        <w:pStyle w:val="NormalnyWeb"/>
        <w:jc w:val="both"/>
      </w:pPr>
      <w:r>
        <w:t>4. Konkurs ma charakter regionalny. Przeprowadzany jest na terytorium województwa Kujawsko-Pomorskiego. Udział w konkursie mogą brać tylko osoby zamieszkałe w województwie kujawsko-pomorskim.</w:t>
      </w:r>
    </w:p>
    <w:p w:rsidR="00C47B87" w:rsidRDefault="00C47B87" w:rsidP="00224818">
      <w:pPr>
        <w:pStyle w:val="NormalnyWeb"/>
        <w:jc w:val="both"/>
      </w:pPr>
      <w:r>
        <w:t>5. Z udziału w Konkursie wyłączeni są pracownicy Organizatora oraz podmioty i pracownicy podmiotów świadczących usługi na rzecz Organizatora przy organizowaniu Konkursu na podstawie umów cywilnoprawnych, w szczególności pracownicy biorący udział w opracowaniu i przeprowadzeniu Konkursu, a także członkowie najbliższej rodziny (małżonkowie, wstępni, zstępni oraz rodzeństwo) wyżej wymienionych osób.</w:t>
      </w:r>
    </w:p>
    <w:p w:rsidR="00C47B87" w:rsidRDefault="00C47B87" w:rsidP="00224818">
      <w:pPr>
        <w:pStyle w:val="NormalnyWeb"/>
        <w:jc w:val="both"/>
      </w:pPr>
      <w:r>
        <w:t>6. W związku z częstymi zmianami tzw. „</w:t>
      </w:r>
      <w:proofErr w:type="spellStart"/>
      <w:r>
        <w:t>iFrame</w:t>
      </w:r>
      <w:proofErr w:type="spellEnd"/>
      <w:r>
        <w:t xml:space="preserve">” oraz innych funkcjonalności serwisu internetowego </w:t>
      </w:r>
      <w:proofErr w:type="spellStart"/>
      <w:r>
        <w:t>Facebook</w:t>
      </w:r>
      <w:proofErr w:type="spellEnd"/>
      <w:r>
        <w:t xml:space="preserve">, Organizator oraz twórcy aplikacji, </w:t>
      </w:r>
      <w:proofErr w:type="spellStart"/>
      <w:r>
        <w:t>firma</w:t>
      </w:r>
      <w:proofErr w:type="spellEnd"/>
      <w:r>
        <w:t xml:space="preserve"> „</w:t>
      </w:r>
      <w:proofErr w:type="spellStart"/>
      <w:r>
        <w:t>click</w:t>
      </w:r>
      <w:proofErr w:type="spellEnd"/>
      <w:r>
        <w:t xml:space="preserve"> </w:t>
      </w:r>
      <w:proofErr w:type="spellStart"/>
      <w:r>
        <w:t>apps</w:t>
      </w:r>
      <w:proofErr w:type="spellEnd"/>
      <w:r>
        <w:t xml:space="preserve"> sp. </w:t>
      </w:r>
      <w:proofErr w:type="spellStart"/>
      <w:r>
        <w:t>zo.o</w:t>
      </w:r>
      <w:proofErr w:type="spellEnd"/>
      <w:r>
        <w:t>.” nie ponoszą odpowiedzialności za zakłócenia w prawidłowym działaniu Aplikacji ani też odpowiedzialności za awarie Aplikacji.</w:t>
      </w:r>
    </w:p>
    <w:p w:rsidR="00C47B87" w:rsidRDefault="00C47B87" w:rsidP="00224818">
      <w:pPr>
        <w:pStyle w:val="NormalnyWeb"/>
        <w:jc w:val="both"/>
      </w:pPr>
      <w:r>
        <w:t xml:space="preserve">7. Organizator oraz twórcy aplikacji, </w:t>
      </w:r>
      <w:proofErr w:type="spellStart"/>
      <w:r>
        <w:t>firma</w:t>
      </w:r>
      <w:proofErr w:type="spellEnd"/>
      <w:r>
        <w:t xml:space="preserve"> „</w:t>
      </w:r>
      <w:proofErr w:type="spellStart"/>
      <w:r>
        <w:t>click</w:t>
      </w:r>
      <w:proofErr w:type="spellEnd"/>
      <w:r>
        <w:t xml:space="preserve"> </w:t>
      </w:r>
      <w:proofErr w:type="spellStart"/>
      <w:r>
        <w:t>apps</w:t>
      </w:r>
      <w:proofErr w:type="spellEnd"/>
      <w:r>
        <w:t xml:space="preserve"> sp. z o. o.” nie ponoszą odpowiedzialności za ewentualne zniknięcie plików tekstowych lub graficznych które zostały umieszczone w Aplikacji przez Użytkownika.</w:t>
      </w:r>
    </w:p>
    <w:p w:rsidR="00C47B87" w:rsidRDefault="00C47B87" w:rsidP="00224818">
      <w:pPr>
        <w:pStyle w:val="NormalnyWeb"/>
        <w:jc w:val="both"/>
      </w:pPr>
      <w:r>
        <w:t xml:space="preserve">8. Organizator oraz twórcy aplikacji, </w:t>
      </w:r>
      <w:proofErr w:type="spellStart"/>
      <w:r>
        <w:t>firma</w:t>
      </w:r>
      <w:proofErr w:type="spellEnd"/>
      <w:r>
        <w:t xml:space="preserve"> „</w:t>
      </w:r>
      <w:proofErr w:type="spellStart"/>
      <w:r>
        <w:t>click</w:t>
      </w:r>
      <w:proofErr w:type="spellEnd"/>
      <w:r>
        <w:t xml:space="preserve"> </w:t>
      </w:r>
      <w:proofErr w:type="spellStart"/>
      <w:r>
        <w:t>apps</w:t>
      </w:r>
      <w:proofErr w:type="spellEnd"/>
      <w:r>
        <w:t xml:space="preserve"> sp. z o. o.” nie archiwizują i nie administrują plikami graficznymi oraz informacjami tekstowymi wprowadzanymi do aplikacji przez Użytkowników.</w:t>
      </w:r>
    </w:p>
    <w:p w:rsidR="00C47B87" w:rsidRDefault="00C47B87" w:rsidP="00224818">
      <w:pPr>
        <w:pStyle w:val="NormalnyWeb"/>
        <w:jc w:val="both"/>
      </w:pPr>
      <w:r>
        <w:t xml:space="preserve">9. </w:t>
      </w:r>
      <w:proofErr w:type="spellStart"/>
      <w:r>
        <w:t>click</w:t>
      </w:r>
      <w:proofErr w:type="spellEnd"/>
      <w:r>
        <w:t xml:space="preserve"> </w:t>
      </w:r>
      <w:proofErr w:type="spellStart"/>
      <w:r>
        <w:t>apps</w:t>
      </w:r>
      <w:proofErr w:type="spellEnd"/>
      <w:r>
        <w:t xml:space="preserve"> sp. z o. o. oraz Organizator konkursu zastrzegają sobie prawo do usunięcia treści, wgranych do Aplikacji przez Użytkownika, które są sprzeczne z treścią Regulaminu, z obowiązującym prawem, zasadami życia społecznego, dobrymi obyczajami, naruszają prawa osób trzecich lub też treści obraźliwych, wulgarnych, zawierających groźby skierowane pod adresem osób trzecich, zawierających treści dyskryminujące płeć, rasę, narodowość, język, religię, nawołujące do przemocy lub posiadające charakter pornograficzny. Treści (grafika, tekst, linki) naruszające powyższe zasady będą usuwane a </w:t>
      </w:r>
      <w:proofErr w:type="spellStart"/>
      <w:r>
        <w:t>click</w:t>
      </w:r>
      <w:proofErr w:type="spellEnd"/>
      <w:r>
        <w:t xml:space="preserve"> </w:t>
      </w:r>
      <w:proofErr w:type="spellStart"/>
      <w:r>
        <w:t>apps</w:t>
      </w:r>
      <w:proofErr w:type="spellEnd"/>
      <w:r>
        <w:t xml:space="preserve"> sp. z o. o. lub organizator konkursu mogą ograniczyć użytkownikowi umieszczającemu takie treści dostęp do wszystkich Aplikacji </w:t>
      </w:r>
      <w:proofErr w:type="spellStart"/>
      <w:r>
        <w:t>click</w:t>
      </w:r>
      <w:proofErr w:type="spellEnd"/>
      <w:r>
        <w:t xml:space="preserve"> </w:t>
      </w:r>
      <w:proofErr w:type="spellStart"/>
      <w:r>
        <w:t>apps</w:t>
      </w:r>
      <w:proofErr w:type="spellEnd"/>
      <w:r>
        <w:t xml:space="preserve"> sp. z o. o.</w:t>
      </w:r>
    </w:p>
    <w:p w:rsidR="00C47B87" w:rsidRDefault="00C47B87" w:rsidP="00224818">
      <w:pPr>
        <w:pStyle w:val="NormalnyWeb"/>
        <w:jc w:val="both"/>
      </w:pPr>
      <w:r>
        <w:t xml:space="preserve">10. Użytkownik oraz Organizator oświadczają, że treści wgrywane do Aplikacji nie naruszają praw osób trzecich, w tym w szczególności autorskich praw majątkowych w rozumieniu ustawy z dnia 4 lutego 1994 r. o prawie autorskim i prawach pokrewnych (tekst jednolity z dnia 17 </w:t>
      </w:r>
      <w:proofErr w:type="spellStart"/>
      <w:r>
        <w:t>maja</w:t>
      </w:r>
      <w:proofErr w:type="spellEnd"/>
      <w:r>
        <w:t xml:space="preserve"> 2006r. Dz. U. Nr 90, poz. 631 ze zm.).</w:t>
      </w:r>
    </w:p>
    <w:p w:rsidR="00C47B87" w:rsidRDefault="00C47B87" w:rsidP="00224818">
      <w:pPr>
        <w:pStyle w:val="NormalnyWeb"/>
        <w:jc w:val="both"/>
      </w:pPr>
      <w:r>
        <w:t>11. Użytkownik ponosi pełną odpowiedzialność wobec Organizatora i osób trzecich w przypadku, gdyby użyte przez niego treści, grafiki i/lub linki naruszały prawa osób trzecich.</w:t>
      </w:r>
    </w:p>
    <w:p w:rsidR="00C47B87" w:rsidRDefault="00C47B87" w:rsidP="00224818">
      <w:pPr>
        <w:pStyle w:val="NormalnyWeb"/>
        <w:jc w:val="both"/>
      </w:pPr>
      <w:r>
        <w:t xml:space="preserve">12. Konkurs nie może zawierać treści przeznaczonych wyłącznie dla osób pełnoletnich, w tym treści erotycznych, promujących alkohol lub wyroby tytoniowe. Organizator konkursu </w:t>
      </w:r>
      <w:r>
        <w:lastRenderedPageBreak/>
        <w:t>został o tym poinformowany przez Twórcę Aplikacji i zobowiązuje się ściśle przestrzegać tych zasad.</w:t>
      </w:r>
    </w:p>
    <w:p w:rsidR="00B04565" w:rsidRDefault="00C47B87" w:rsidP="00224818">
      <w:pPr>
        <w:pStyle w:val="NormalnyWeb"/>
        <w:jc w:val="both"/>
      </w:pPr>
      <w:r>
        <w:t> </w:t>
      </w:r>
    </w:p>
    <w:sectPr w:rsidR="00B04565" w:rsidSect="00223D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7B87"/>
    <w:rsid w:val="00223D25"/>
    <w:rsid w:val="00224818"/>
    <w:rsid w:val="00907791"/>
    <w:rsid w:val="00B56453"/>
    <w:rsid w:val="00C47B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D2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47B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47B87"/>
    <w:rPr>
      <w:b/>
      <w:bCs/>
    </w:rPr>
  </w:style>
</w:styles>
</file>

<file path=word/webSettings.xml><?xml version="1.0" encoding="utf-8"?>
<w:webSettings xmlns:r="http://schemas.openxmlformats.org/officeDocument/2006/relationships" xmlns:w="http://schemas.openxmlformats.org/wordprocessingml/2006/main">
  <w:divs>
    <w:div w:id="8992743">
      <w:bodyDiv w:val="1"/>
      <w:marLeft w:val="0"/>
      <w:marRight w:val="0"/>
      <w:marTop w:val="0"/>
      <w:marBottom w:val="0"/>
      <w:divBdr>
        <w:top w:val="none" w:sz="0" w:space="0" w:color="auto"/>
        <w:left w:val="none" w:sz="0" w:space="0" w:color="auto"/>
        <w:bottom w:val="none" w:sz="0" w:space="0" w:color="auto"/>
        <w:right w:val="none" w:sz="0" w:space="0" w:color="auto"/>
      </w:divBdr>
    </w:div>
    <w:div w:id="64645160">
      <w:bodyDiv w:val="1"/>
      <w:marLeft w:val="0"/>
      <w:marRight w:val="0"/>
      <w:marTop w:val="0"/>
      <w:marBottom w:val="0"/>
      <w:divBdr>
        <w:top w:val="none" w:sz="0" w:space="0" w:color="auto"/>
        <w:left w:val="none" w:sz="0" w:space="0" w:color="auto"/>
        <w:bottom w:val="none" w:sz="0" w:space="0" w:color="auto"/>
        <w:right w:val="none" w:sz="0" w:space="0" w:color="auto"/>
      </w:divBdr>
    </w:div>
    <w:div w:id="517085190">
      <w:bodyDiv w:val="1"/>
      <w:marLeft w:val="0"/>
      <w:marRight w:val="0"/>
      <w:marTop w:val="0"/>
      <w:marBottom w:val="0"/>
      <w:divBdr>
        <w:top w:val="none" w:sz="0" w:space="0" w:color="auto"/>
        <w:left w:val="none" w:sz="0" w:space="0" w:color="auto"/>
        <w:bottom w:val="none" w:sz="0" w:space="0" w:color="auto"/>
        <w:right w:val="none" w:sz="0" w:space="0" w:color="auto"/>
      </w:divBdr>
    </w:div>
    <w:div w:id="648293994">
      <w:bodyDiv w:val="1"/>
      <w:marLeft w:val="0"/>
      <w:marRight w:val="0"/>
      <w:marTop w:val="0"/>
      <w:marBottom w:val="0"/>
      <w:divBdr>
        <w:top w:val="none" w:sz="0" w:space="0" w:color="auto"/>
        <w:left w:val="none" w:sz="0" w:space="0" w:color="auto"/>
        <w:bottom w:val="none" w:sz="0" w:space="0" w:color="auto"/>
        <w:right w:val="none" w:sz="0" w:space="0" w:color="auto"/>
      </w:divBdr>
    </w:div>
    <w:div w:id="780150717">
      <w:bodyDiv w:val="1"/>
      <w:marLeft w:val="0"/>
      <w:marRight w:val="0"/>
      <w:marTop w:val="0"/>
      <w:marBottom w:val="0"/>
      <w:divBdr>
        <w:top w:val="none" w:sz="0" w:space="0" w:color="auto"/>
        <w:left w:val="none" w:sz="0" w:space="0" w:color="auto"/>
        <w:bottom w:val="none" w:sz="0" w:space="0" w:color="auto"/>
        <w:right w:val="none" w:sz="0" w:space="0" w:color="auto"/>
      </w:divBdr>
    </w:div>
    <w:div w:id="181648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1313</Words>
  <Characters>7881</Characters>
  <Application>Microsoft Office Word</Application>
  <DocSecurity>0</DocSecurity>
  <Lines>65</Lines>
  <Paragraphs>18</Paragraphs>
  <ScaleCrop>false</ScaleCrop>
  <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a.grzecznowska</dc:creator>
  <cp:keywords/>
  <dc:description/>
  <cp:lastModifiedBy>a.grzecznowska</cp:lastModifiedBy>
  <cp:revision>2</cp:revision>
  <dcterms:created xsi:type="dcterms:W3CDTF">2015-05-29T08:17:00Z</dcterms:created>
  <dcterms:modified xsi:type="dcterms:W3CDTF">2015-05-29T08:22:00Z</dcterms:modified>
</cp:coreProperties>
</file>