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6" w:rsidRDefault="00296E86">
      <w:pPr>
        <w:pStyle w:val="Standard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REGULAMIN</w:t>
      </w:r>
    </w:p>
    <w:p w:rsidR="001D0306" w:rsidRDefault="00296E8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>
        <w:rPr>
          <w:b/>
          <w:sz w:val="28"/>
          <w:szCs w:val="28"/>
        </w:rPr>
        <w:t xml:space="preserve"> MISTRZOSTW WĄBRZEŹNA</w:t>
      </w:r>
    </w:p>
    <w:p w:rsidR="001D0306" w:rsidRDefault="00296E8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ZJEŹDZIE NA CZAS ZJEŻDŻALNIĄ WODNĄ</w:t>
      </w:r>
    </w:p>
    <w:p w:rsidR="001D0306" w:rsidRDefault="00296E8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„SPEED”</w:t>
      </w:r>
    </w:p>
    <w:p w:rsidR="001D0306" w:rsidRDefault="001D0306">
      <w:pPr>
        <w:pStyle w:val="Standard"/>
      </w:pPr>
    </w:p>
    <w:p w:rsidR="001D0306" w:rsidRDefault="001D0306">
      <w:pPr>
        <w:pStyle w:val="Standard"/>
        <w:spacing w:line="360" w:lineRule="auto"/>
        <w:jc w:val="both"/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1. CEL IMPREZY:</w:t>
      </w:r>
    </w:p>
    <w:p w:rsidR="001D0306" w:rsidRDefault="00296E86">
      <w:pPr>
        <w:pStyle w:val="Standard"/>
        <w:spacing w:line="360" w:lineRule="auto"/>
        <w:jc w:val="both"/>
      </w:pPr>
      <w:r>
        <w:t>Popularyzacja aktywnego wypoczynku wśród mieszkańców Wąbrzeźna.</w:t>
      </w:r>
    </w:p>
    <w:p w:rsidR="001D0306" w:rsidRDefault="001D0306">
      <w:pPr>
        <w:pStyle w:val="Standard"/>
        <w:spacing w:line="360" w:lineRule="auto"/>
        <w:jc w:val="both"/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2. ORGANIZATOR:</w:t>
      </w:r>
    </w:p>
    <w:p w:rsidR="001D0306" w:rsidRDefault="00296E8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MZECWIK </w:t>
      </w:r>
      <w:proofErr w:type="spellStart"/>
      <w:r>
        <w:rPr>
          <w:sz w:val="28"/>
          <w:szCs w:val="28"/>
        </w:rPr>
        <w:t>Sp</w:t>
      </w:r>
      <w:proofErr w:type="spellEnd"/>
      <w:r>
        <w:rPr>
          <w:sz w:val="28"/>
          <w:szCs w:val="28"/>
        </w:rPr>
        <w:t xml:space="preserve"> z o.o.</w:t>
      </w:r>
    </w:p>
    <w:p w:rsidR="001D0306" w:rsidRDefault="001D0306">
      <w:pPr>
        <w:pStyle w:val="Standard"/>
        <w:spacing w:line="360" w:lineRule="auto"/>
        <w:jc w:val="both"/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 MIEJSCE I TERMINY ZAWODÓW:</w:t>
      </w:r>
    </w:p>
    <w:p w:rsidR="001D0306" w:rsidRDefault="00296E86">
      <w:pPr>
        <w:pStyle w:val="Standard"/>
        <w:spacing w:line="360" w:lineRule="auto"/>
        <w:jc w:val="both"/>
      </w:pPr>
      <w:r>
        <w:t>Zawody odbędą się 1 czerwca 2016 r. na P</w:t>
      </w:r>
      <w:r>
        <w:t>ływalni Miejskiej w Wąbrzeźnie.</w:t>
      </w:r>
    </w:p>
    <w:p w:rsidR="001D0306" w:rsidRDefault="00296E86">
      <w:pPr>
        <w:pStyle w:val="Standard"/>
        <w:spacing w:line="360" w:lineRule="auto"/>
        <w:jc w:val="both"/>
      </w:pPr>
      <w:r>
        <w:t>Początek zawodów o godz. 9</w:t>
      </w:r>
      <w:r>
        <w:rPr>
          <w:vertAlign w:val="superscript"/>
        </w:rPr>
        <w:t>00</w:t>
      </w:r>
      <w:r>
        <w:t>. Zbiórka zawodników – godz. 8</w:t>
      </w:r>
      <w:r>
        <w:rPr>
          <w:vertAlign w:val="superscript"/>
        </w:rPr>
        <w:t>30</w:t>
      </w:r>
      <w:r>
        <w:t>.</w:t>
      </w:r>
    </w:p>
    <w:p w:rsidR="001D0306" w:rsidRDefault="001D0306">
      <w:pPr>
        <w:pStyle w:val="Standard"/>
        <w:spacing w:line="360" w:lineRule="auto"/>
        <w:jc w:val="both"/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4. UCZESTNICY:</w:t>
      </w:r>
    </w:p>
    <w:p w:rsidR="001D0306" w:rsidRDefault="00296E86">
      <w:pPr>
        <w:pStyle w:val="Standard"/>
        <w:spacing w:line="360" w:lineRule="auto"/>
        <w:jc w:val="both"/>
        <w:rPr>
          <w:b/>
        </w:rPr>
      </w:pPr>
      <w:r>
        <w:rPr>
          <w:b/>
        </w:rPr>
        <w:t>Uczniowie szkół:</w:t>
      </w:r>
    </w:p>
    <w:p w:rsidR="001D0306" w:rsidRDefault="00296E86">
      <w:pPr>
        <w:pStyle w:val="Standard"/>
        <w:spacing w:line="360" w:lineRule="auto"/>
        <w:jc w:val="both"/>
      </w:pPr>
      <w:r>
        <w:t>a) SP 2, SP 3 w Wąbrzeźnie</w:t>
      </w:r>
    </w:p>
    <w:p w:rsidR="001D0306" w:rsidRDefault="00296E86">
      <w:pPr>
        <w:pStyle w:val="Standard"/>
        <w:spacing w:line="360" w:lineRule="auto"/>
        <w:jc w:val="both"/>
      </w:pPr>
      <w:r>
        <w:t>b) Gimnazjum w Wąbrzeźnie</w:t>
      </w:r>
    </w:p>
    <w:p w:rsidR="001D0306" w:rsidRDefault="001D0306">
      <w:pPr>
        <w:pStyle w:val="Standard"/>
        <w:spacing w:line="360" w:lineRule="auto"/>
        <w:jc w:val="both"/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5. KATEGORIE:</w:t>
      </w:r>
    </w:p>
    <w:p w:rsidR="001D0306" w:rsidRDefault="00296E86">
      <w:pPr>
        <w:pStyle w:val="Standard"/>
        <w:spacing w:line="360" w:lineRule="auto"/>
        <w:jc w:val="both"/>
      </w:pPr>
      <w:r>
        <w:t>a) dziewczęta</w:t>
      </w:r>
      <w:r>
        <w:tab/>
      </w:r>
      <w:r>
        <w:tab/>
      </w:r>
      <w:r>
        <w:tab/>
      </w:r>
      <w:r>
        <w:tab/>
        <w:t>do III klasy szkoły podstawowej</w:t>
      </w:r>
    </w:p>
    <w:p w:rsidR="001D0306" w:rsidRDefault="00296E86">
      <w:pPr>
        <w:pStyle w:val="Standard"/>
        <w:spacing w:line="360" w:lineRule="auto"/>
        <w:jc w:val="both"/>
      </w:pPr>
      <w:r>
        <w:t>b) chłopcy</w:t>
      </w:r>
      <w:r>
        <w:tab/>
      </w:r>
      <w:r>
        <w:tab/>
      </w:r>
      <w:r>
        <w:tab/>
      </w:r>
      <w:r>
        <w:tab/>
        <w:t>do klasy III szkoły podstawowej</w:t>
      </w:r>
    </w:p>
    <w:p w:rsidR="001D0306" w:rsidRDefault="00296E86">
      <w:pPr>
        <w:pStyle w:val="Standard"/>
        <w:spacing w:line="360" w:lineRule="auto"/>
        <w:jc w:val="both"/>
      </w:pPr>
      <w:r>
        <w:t>c) dziewczęta</w:t>
      </w:r>
      <w:r>
        <w:tab/>
      </w:r>
      <w:r>
        <w:tab/>
      </w:r>
      <w:r>
        <w:tab/>
      </w:r>
      <w:r>
        <w:tab/>
        <w:t>klasy IV – VI szkoły podstawowej</w:t>
      </w:r>
    </w:p>
    <w:p w:rsidR="001D0306" w:rsidRDefault="00296E86">
      <w:pPr>
        <w:pStyle w:val="Standard"/>
        <w:spacing w:line="360" w:lineRule="auto"/>
        <w:jc w:val="both"/>
      </w:pPr>
      <w:r>
        <w:t>d) chłopcy</w:t>
      </w:r>
      <w:r>
        <w:tab/>
      </w:r>
      <w:r>
        <w:tab/>
      </w:r>
      <w:r>
        <w:tab/>
      </w:r>
      <w:r>
        <w:tab/>
        <w:t>klasy IV – VI szkoły podstawowej</w:t>
      </w:r>
    </w:p>
    <w:p w:rsidR="001D0306" w:rsidRDefault="00296E86">
      <w:pPr>
        <w:pStyle w:val="Standard"/>
        <w:spacing w:line="360" w:lineRule="auto"/>
        <w:jc w:val="both"/>
      </w:pPr>
      <w:r>
        <w:t>e) dziewczęta</w:t>
      </w:r>
      <w:r>
        <w:tab/>
      </w:r>
      <w:r>
        <w:tab/>
      </w:r>
      <w:r>
        <w:tab/>
      </w:r>
      <w:r>
        <w:tab/>
        <w:t>Gimnazjum</w:t>
      </w:r>
    </w:p>
    <w:p w:rsidR="001D0306" w:rsidRDefault="00296E86">
      <w:pPr>
        <w:pStyle w:val="Standard"/>
        <w:spacing w:line="360" w:lineRule="auto"/>
        <w:jc w:val="both"/>
      </w:pPr>
      <w:r>
        <w:t>f) chłopcy</w:t>
      </w:r>
      <w:r>
        <w:tab/>
      </w:r>
      <w:r>
        <w:tab/>
      </w:r>
      <w:r>
        <w:tab/>
      </w:r>
      <w:r>
        <w:tab/>
        <w:t>Gimnazjum</w:t>
      </w:r>
    </w:p>
    <w:p w:rsidR="001D0306" w:rsidRDefault="001D030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6. NAJWAŻNIEJSZE ZASADY ROZEGRANIA ZAWODÓW:</w:t>
      </w:r>
    </w:p>
    <w:p w:rsidR="001D0306" w:rsidRDefault="00296E86">
      <w:pPr>
        <w:pStyle w:val="Standard"/>
        <w:spacing w:line="360" w:lineRule="auto"/>
        <w:jc w:val="both"/>
      </w:pPr>
      <w:r>
        <w:t>- start z wieży zjeżdżalni na</w:t>
      </w:r>
      <w:r>
        <w:t xml:space="preserve"> sygnał dźwiękowy z pozycji – dłonie oparte na metalowych poręczach zjeżdżalni, stopy ustawione na plastikowym podeście, twarzą w kierunku zjazdu,</w:t>
      </w:r>
    </w:p>
    <w:p w:rsidR="001D0306" w:rsidRDefault="00296E86">
      <w:pPr>
        <w:pStyle w:val="Standard"/>
        <w:spacing w:line="360" w:lineRule="auto"/>
        <w:jc w:val="both"/>
      </w:pPr>
      <w:r>
        <w:t>- technika zjazdu tylko zgodnie z regulaminem (tablicą wizualną) umieszczoną na zjeżdżalni,</w:t>
      </w:r>
    </w:p>
    <w:p w:rsidR="001D0306" w:rsidRDefault="00296E86">
      <w:pPr>
        <w:pStyle w:val="Standard"/>
        <w:spacing w:line="360" w:lineRule="auto"/>
        <w:jc w:val="both"/>
      </w:pPr>
      <w:r>
        <w:lastRenderedPageBreak/>
        <w:t>- zatrzymanie cza</w:t>
      </w:r>
      <w:r>
        <w:t>su w momencie ukończenia zjazdu i pochwycenia koła ratunkowego pływającego w niecce basenu, dwa starty dla każdego zawodnika – wynikiem do klasyfikacji jest lepszy czas z dwóch zjazdów. W przypadku równego czasu decyduje wynik z gorszej próby. Jeśli są ide</w:t>
      </w:r>
      <w:r>
        <w:t>ntyczne zawodnicy rozgrywają trzeci zjazd.</w:t>
      </w:r>
    </w:p>
    <w:p w:rsidR="001D0306" w:rsidRDefault="001D0306">
      <w:pPr>
        <w:pStyle w:val="Standard"/>
        <w:spacing w:line="360" w:lineRule="auto"/>
        <w:jc w:val="both"/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7. NAGRODY:</w:t>
      </w:r>
    </w:p>
    <w:p w:rsidR="001D0306" w:rsidRDefault="00296E86">
      <w:pPr>
        <w:pStyle w:val="Standard"/>
        <w:spacing w:line="360" w:lineRule="auto"/>
        <w:jc w:val="both"/>
      </w:pPr>
      <w:r>
        <w:t>- pamiątkowe medale za 3 pierwsze miejsca w każdej kategorii.</w:t>
      </w:r>
    </w:p>
    <w:p w:rsidR="001D0306" w:rsidRDefault="00296E86">
      <w:pPr>
        <w:pStyle w:val="Standard"/>
        <w:spacing w:line="360" w:lineRule="auto"/>
        <w:jc w:val="both"/>
      </w:pPr>
      <w:r>
        <w:t xml:space="preserve">- puchary Prezesa </w:t>
      </w:r>
      <w:proofErr w:type="spellStart"/>
      <w:r>
        <w:t>MZECWiK</w:t>
      </w:r>
      <w:proofErr w:type="spellEnd"/>
      <w:r>
        <w:t xml:space="preserve"> dla zawodniczki i zawodnika za najlepszy czas dnia.</w:t>
      </w:r>
    </w:p>
    <w:p w:rsidR="001D0306" w:rsidRDefault="001D0306">
      <w:pPr>
        <w:pStyle w:val="Standard"/>
        <w:spacing w:line="360" w:lineRule="auto"/>
        <w:jc w:val="both"/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8. ZGŁOSZENIA:</w:t>
      </w:r>
    </w:p>
    <w:p w:rsidR="001D0306" w:rsidRDefault="00296E86">
      <w:pPr>
        <w:pStyle w:val="Standard"/>
        <w:spacing w:line="360" w:lineRule="auto"/>
        <w:jc w:val="both"/>
      </w:pPr>
      <w:r>
        <w:t>Do 1 czerwca 2016</w:t>
      </w:r>
      <w:r>
        <w:t xml:space="preserve"> r. w kasie Pływalni Miejskiej osobiście lub telefonicznie pod nr tel. (056) 687 30 36, codziennie w godzinach pracy kasy Pływalni.</w:t>
      </w:r>
    </w:p>
    <w:p w:rsidR="001D0306" w:rsidRDefault="00296E86">
      <w:pPr>
        <w:pStyle w:val="Standard"/>
        <w:spacing w:line="360" w:lineRule="auto"/>
        <w:jc w:val="both"/>
      </w:pPr>
      <w:r>
        <w:t>O pomoc w zgłoszeniu można również poprosić nauczycieli wychowania fizycznego w danej szkole, termin zgłoszeń również do 1 c</w:t>
      </w:r>
      <w:r>
        <w:t>zerwca do godz.08.30</w:t>
      </w:r>
    </w:p>
    <w:p w:rsidR="001D0306" w:rsidRDefault="001D0306">
      <w:pPr>
        <w:pStyle w:val="Standard"/>
        <w:spacing w:line="360" w:lineRule="auto"/>
        <w:jc w:val="both"/>
        <w:rPr>
          <w:b/>
        </w:rPr>
      </w:pPr>
    </w:p>
    <w:p w:rsidR="001D0306" w:rsidRDefault="00296E86">
      <w:pPr>
        <w:pStyle w:val="Standard"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9. SPRAWY  RÓŻNE:</w:t>
      </w:r>
    </w:p>
    <w:p w:rsidR="001D0306" w:rsidRDefault="00296E86">
      <w:pPr>
        <w:pStyle w:val="Standard"/>
        <w:spacing w:line="360" w:lineRule="auto"/>
        <w:jc w:val="both"/>
      </w:pPr>
      <w:r>
        <w:t>W sprawach nieujętych regulaminem decyduje Organizator.</w:t>
      </w:r>
    </w:p>
    <w:p w:rsidR="001D0306" w:rsidRDefault="001D0306">
      <w:pPr>
        <w:pStyle w:val="Standard"/>
        <w:spacing w:line="360" w:lineRule="auto"/>
        <w:ind w:left="360"/>
        <w:jc w:val="both"/>
      </w:pPr>
    </w:p>
    <w:p w:rsidR="001D0306" w:rsidRDefault="001D0306">
      <w:pPr>
        <w:pStyle w:val="Standard"/>
        <w:spacing w:line="360" w:lineRule="auto"/>
        <w:jc w:val="both"/>
      </w:pPr>
    </w:p>
    <w:p w:rsidR="001D0306" w:rsidRDefault="001D0306">
      <w:pPr>
        <w:pStyle w:val="Standard"/>
        <w:spacing w:line="360" w:lineRule="auto"/>
        <w:jc w:val="both"/>
      </w:pPr>
    </w:p>
    <w:p w:rsidR="001D0306" w:rsidRDefault="001D0306">
      <w:pPr>
        <w:pStyle w:val="Standard"/>
        <w:spacing w:line="360" w:lineRule="auto"/>
        <w:ind w:left="360" w:hanging="360"/>
        <w:jc w:val="both"/>
      </w:pPr>
    </w:p>
    <w:p w:rsidR="001D0306" w:rsidRDefault="001D0306">
      <w:pPr>
        <w:pStyle w:val="Standard"/>
        <w:spacing w:line="360" w:lineRule="auto"/>
        <w:jc w:val="both"/>
      </w:pPr>
    </w:p>
    <w:sectPr w:rsidR="001D03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86" w:rsidRDefault="00296E86">
      <w:r>
        <w:separator/>
      </w:r>
    </w:p>
  </w:endnote>
  <w:endnote w:type="continuationSeparator" w:id="0">
    <w:p w:rsidR="00296E86" w:rsidRDefault="0029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86" w:rsidRDefault="00296E86">
      <w:r>
        <w:rPr>
          <w:color w:val="000000"/>
        </w:rPr>
        <w:separator/>
      </w:r>
    </w:p>
  </w:footnote>
  <w:footnote w:type="continuationSeparator" w:id="0">
    <w:p w:rsidR="00296E86" w:rsidRDefault="0029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0306"/>
    <w:rsid w:val="001D0306"/>
    <w:rsid w:val="00296E86"/>
    <w:rsid w:val="00E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Pływalnia Miejska</dc:creator>
  <cp:lastModifiedBy>aborowska</cp:lastModifiedBy>
  <cp:revision>1</cp:revision>
  <cp:lastPrinted>2015-05-12T08:46:00Z</cp:lastPrinted>
  <dcterms:created xsi:type="dcterms:W3CDTF">2008-04-08T12:11:00Z</dcterms:created>
  <dcterms:modified xsi:type="dcterms:W3CDTF">2016-05-19T11:06:00Z</dcterms:modified>
</cp:coreProperties>
</file>