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7" w:rsidRPr="00201697" w:rsidRDefault="00201697" w:rsidP="003976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01697">
        <w:rPr>
          <w:rFonts w:eastAsia="Times New Roman" w:cstheme="minorHAnsi"/>
          <w:b/>
          <w:sz w:val="28"/>
          <w:szCs w:val="28"/>
          <w:lang w:eastAsia="pl-PL"/>
        </w:rPr>
        <w:t>REGULAMIN</w:t>
      </w:r>
    </w:p>
    <w:p w:rsidR="00201697" w:rsidRPr="00201697" w:rsidRDefault="00201697" w:rsidP="002140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XVII</w:t>
      </w:r>
      <w:r w:rsidR="0039767D">
        <w:rPr>
          <w:rFonts w:eastAsia="Times New Roman" w:cstheme="minorHAnsi"/>
          <w:b/>
          <w:sz w:val="24"/>
          <w:szCs w:val="24"/>
          <w:lang w:eastAsia="pl-PL"/>
        </w:rPr>
        <w:t xml:space="preserve">I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EDYCJI POWIATOWEGO KONKURSU LITERACKIEGO</w:t>
      </w:r>
    </w:p>
    <w:p w:rsidR="00201697" w:rsidRDefault="00201697" w:rsidP="002140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Z CYKLU</w:t>
      </w:r>
    </w:p>
    <w:p w:rsidR="0021406A" w:rsidRPr="00201697" w:rsidRDefault="0021406A" w:rsidP="002140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1406A" w:rsidRDefault="004205B1" w:rsidP="0021406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7620</wp:posOffset>
            </wp:positionV>
            <wp:extent cx="708660" cy="1384300"/>
            <wp:effectExtent l="0" t="0" r="0" b="6350"/>
            <wp:wrapNone/>
            <wp:docPr id="1" name="Obraz 1" descr="http://4.bp.blogspot.com/-6ytu-K-wk6U/U5xWwmrcrQI/AAAAAAAA1Hw/QHlSkB81hNI/s1600/3780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ytu-K-wk6U/U5xWwmrcrQI/AAAAAAAA1Hw/QHlSkB81hNI/s1600/37804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6A">
        <w:rPr>
          <w:noProof/>
          <w:lang w:eastAsia="pl-PL"/>
        </w:rPr>
        <w:drawing>
          <wp:inline distT="0" distB="0" distL="0" distR="0" wp14:anchorId="5A7647F0" wp14:editId="06B2AC37">
            <wp:extent cx="3488773" cy="1384427"/>
            <wp:effectExtent l="0" t="0" r="0" b="6350"/>
            <wp:docPr id="2" name="Obraz 2" descr="http://www.biblioteka.wabrzezno.com/images/newsy/miejsce2018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ka.wabrzezno.com/images/newsy/miejsce2018_plak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30645" r="14609" b="49671"/>
                    <a:stretch/>
                  </pic:blipFill>
                  <pic:spPr bwMode="auto">
                    <a:xfrm>
                      <a:off x="0" y="0"/>
                      <a:ext cx="3497080" cy="13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05B1">
        <w:rPr>
          <w:noProof/>
          <w:lang w:eastAsia="pl-PL"/>
        </w:rPr>
        <w:t xml:space="preserve"> </w:t>
      </w:r>
    </w:p>
    <w:p w:rsidR="0021406A" w:rsidRDefault="0021406A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01697" w:rsidRPr="00201697" w:rsidRDefault="007D14B1" w:rsidP="0021406A">
      <w:pPr>
        <w:spacing w:after="0" w:line="240" w:lineRule="auto"/>
        <w:jc w:val="both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Organizator konkursu</w:t>
      </w:r>
      <w:r w:rsidR="00201697"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:</w:t>
      </w:r>
    </w:p>
    <w:p w:rsidR="0039767D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 xml:space="preserve">Miejska i Powiatowa Biblioteka Publiczna im. Witalisa Szlachcikowskiego w Wąbrzeźnie,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Pr="0021406A">
        <w:rPr>
          <w:rFonts w:eastAsia="Times New Roman" w:cstheme="minorHAnsi"/>
          <w:sz w:val="24"/>
          <w:szCs w:val="24"/>
          <w:lang w:eastAsia="pl-PL"/>
        </w:rPr>
        <w:t>Matejki 11 B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tel./fax 56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688 28 92, tel. 56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688 18 21 </w:t>
      </w:r>
      <w:r w:rsidR="0039767D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39767D">
        <w:rPr>
          <w:rFonts w:eastAsia="Times New Roman" w:cstheme="minorHAnsi"/>
          <w:sz w:val="24"/>
          <w:szCs w:val="24"/>
          <w:lang w:eastAsia="pl-PL"/>
        </w:rPr>
        <w:t>kontakt@biblioteka</w:t>
      </w:r>
      <w:r w:rsidR="0039767D" w:rsidRPr="0039767D">
        <w:rPr>
          <w:rFonts w:eastAsia="Times New Roman" w:cstheme="minorHAnsi"/>
          <w:sz w:val="24"/>
          <w:szCs w:val="24"/>
          <w:lang w:eastAsia="pl-PL"/>
        </w:rPr>
        <w:t>.wabrzezno.com</w:t>
      </w:r>
    </w:p>
    <w:p w:rsidR="00201697" w:rsidRPr="00201697" w:rsidRDefault="00201697" w:rsidP="0039767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www.biblioteka.</w:t>
      </w:r>
      <w:r w:rsidR="0021406A">
        <w:rPr>
          <w:rFonts w:eastAsia="Times New Roman" w:cstheme="minorHAnsi"/>
          <w:sz w:val="24"/>
          <w:szCs w:val="24"/>
          <w:lang w:eastAsia="pl-PL"/>
        </w:rPr>
        <w:t>wabrzezno.com</w:t>
      </w:r>
    </w:p>
    <w:p w:rsidR="0039767D" w:rsidRPr="0039767D" w:rsidRDefault="0039767D" w:rsidP="0021406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W XVII</w:t>
      </w:r>
      <w:r w:rsidR="0039767D">
        <w:rPr>
          <w:rFonts w:eastAsia="Times New Roman" w:cstheme="minorHAnsi"/>
          <w:sz w:val="24"/>
          <w:szCs w:val="24"/>
          <w:lang w:eastAsia="pl-PL"/>
        </w:rPr>
        <w:t>I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edycji cyklu „Wąbrzeźno –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moje miejsce na ziemi” </w:t>
      </w:r>
      <w:r w:rsidRPr="00201697">
        <w:rPr>
          <w:rFonts w:eastAsia="Times New Roman" w:cstheme="minorHAnsi"/>
          <w:sz w:val="24"/>
          <w:szCs w:val="24"/>
          <w:lang w:eastAsia="pl-PL"/>
        </w:rPr>
        <w:t>proponujemy dwa rodzaje konkursów do wyboru: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1.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Konkurs literacki.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Konkurs krasomówczy pn. „Opowiadacze lokalnych historii”.</w:t>
      </w:r>
    </w:p>
    <w:p w:rsidR="0039767D" w:rsidRPr="0039767D" w:rsidRDefault="0039767D" w:rsidP="0021406A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Cele konkursów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01697">
        <w:rPr>
          <w:rFonts w:eastAsia="Times New Roman" w:cstheme="minorHAnsi"/>
          <w:sz w:val="24"/>
          <w:szCs w:val="24"/>
          <w:lang w:eastAsia="pl-PL"/>
        </w:rPr>
        <w:t>Budowanie i utrwalanie wąbrzeskiej tożsamości regionalnej</w:t>
      </w:r>
      <w:r w:rsidR="00F31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i narodowej.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01697">
        <w:rPr>
          <w:rFonts w:eastAsia="Times New Roman" w:cstheme="minorHAnsi"/>
          <w:sz w:val="24"/>
          <w:szCs w:val="24"/>
          <w:lang w:eastAsia="pl-PL"/>
        </w:rPr>
        <w:t>Zachęcanie do poznania historii rodzinnych i społecznych na tle historii ziemi wąbrzeskiej.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01697">
        <w:rPr>
          <w:rFonts w:eastAsia="Times New Roman" w:cstheme="minorHAnsi"/>
          <w:sz w:val="24"/>
          <w:szCs w:val="24"/>
          <w:lang w:eastAsia="pl-PL"/>
        </w:rPr>
        <w:t>Rozwijanie literackich inwencji twórczych w celu zachowania lokalnej pamięci społecznej.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01697">
        <w:rPr>
          <w:rFonts w:eastAsia="Times New Roman" w:cstheme="minorHAnsi"/>
          <w:sz w:val="24"/>
          <w:szCs w:val="24"/>
          <w:lang w:eastAsia="pl-PL"/>
        </w:rPr>
        <w:t>Kształcenie umiejętności komunikacji słowem.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01697">
        <w:rPr>
          <w:rFonts w:eastAsia="Times New Roman" w:cstheme="minorHAnsi"/>
          <w:sz w:val="24"/>
          <w:szCs w:val="24"/>
          <w:lang w:eastAsia="pl-PL"/>
        </w:rPr>
        <w:t>Uczczenie 100. Rocznicy Odzyskania Niepodległości</w:t>
      </w:r>
    </w:p>
    <w:p w:rsidR="00201697" w:rsidRPr="0039767D" w:rsidRDefault="00201697" w:rsidP="0021406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Uczestnicy konkursów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 xml:space="preserve">Do udziału w konkursie literackim i 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krasomówczym zapraszamy </w:t>
      </w:r>
      <w:r w:rsidRPr="00201697">
        <w:rPr>
          <w:rFonts w:eastAsia="Times New Roman" w:cstheme="minorHAnsi"/>
          <w:sz w:val="24"/>
          <w:szCs w:val="24"/>
          <w:lang w:eastAsia="pl-PL"/>
        </w:rPr>
        <w:t>serdecznie młodzież z klas VII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i VIII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szkół podstawowych, ze szkół gimnazjalnych i ponadgimnazjalnych oraz osoby dorosłe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01697">
        <w:rPr>
          <w:rFonts w:eastAsia="Times New Roman" w:cstheme="minorHAnsi"/>
          <w:sz w:val="24"/>
          <w:szCs w:val="24"/>
          <w:lang w:eastAsia="pl-PL"/>
        </w:rPr>
        <w:t>z powiatu wąbrzeskiego.</w:t>
      </w:r>
    </w:p>
    <w:p w:rsidR="00201697" w:rsidRPr="0039767D" w:rsidRDefault="00201697" w:rsidP="0039767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>KONKURS LITERACKI</w:t>
      </w:r>
    </w:p>
    <w:p w:rsidR="004E0A12" w:rsidRDefault="00201697" w:rsidP="00F31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3129A">
        <w:rPr>
          <w:rFonts w:eastAsia="Times New Roman" w:cstheme="minorHAnsi"/>
          <w:sz w:val="24"/>
          <w:szCs w:val="24"/>
          <w:lang w:eastAsia="pl-PL"/>
        </w:rPr>
        <w:t xml:space="preserve"> Na ziemię wąbrzeską niepodległość wróciła w roku 1920. </w:t>
      </w:r>
      <w:r w:rsidR="00F3129A" w:rsidRPr="00F3129A">
        <w:rPr>
          <w:rFonts w:eastAsia="Times New Roman" w:cstheme="minorHAnsi"/>
          <w:sz w:val="24"/>
          <w:szCs w:val="24"/>
          <w:lang w:eastAsia="pl-PL"/>
        </w:rPr>
        <w:t>Odbudowa niepodległości ściśle związana była z sytuacją gospodarczą</w:t>
      </w:r>
      <w:r w:rsidR="00F3129A">
        <w:rPr>
          <w:rFonts w:eastAsia="Times New Roman" w:cstheme="minorHAnsi"/>
          <w:sz w:val="24"/>
          <w:szCs w:val="24"/>
          <w:lang w:eastAsia="pl-PL"/>
        </w:rPr>
        <w:t>.</w:t>
      </w:r>
      <w:r w:rsidR="00F3129A" w:rsidRPr="00F3129A">
        <w:t xml:space="preserve"> </w:t>
      </w:r>
      <w:r w:rsidR="00F3129A" w:rsidRPr="00F3129A">
        <w:rPr>
          <w:rFonts w:eastAsia="Times New Roman" w:cstheme="minorHAnsi"/>
          <w:sz w:val="24"/>
          <w:szCs w:val="24"/>
          <w:lang w:eastAsia="pl-PL"/>
        </w:rPr>
        <w:t>Rozpoczęła się polonizacja szkół, urzędów i instytucji</w:t>
      </w:r>
      <w:r w:rsidR="00F3129A">
        <w:rPr>
          <w:rFonts w:eastAsia="Times New Roman" w:cstheme="minorHAnsi"/>
          <w:sz w:val="24"/>
          <w:szCs w:val="24"/>
          <w:lang w:eastAsia="pl-PL"/>
        </w:rPr>
        <w:t>,</w:t>
      </w:r>
      <w:r w:rsidR="00F3129A" w:rsidRPr="00F3129A">
        <w:t xml:space="preserve"> </w:t>
      </w:r>
      <w:r w:rsidR="00F3129A">
        <w:t>j</w:t>
      </w:r>
      <w:r w:rsidR="00F3129A" w:rsidRPr="00F3129A">
        <w:rPr>
          <w:rFonts w:eastAsia="Times New Roman" w:cstheme="minorHAnsi"/>
          <w:sz w:val="24"/>
          <w:szCs w:val="24"/>
          <w:lang w:eastAsia="pl-PL"/>
        </w:rPr>
        <w:t xml:space="preserve">ednocześnie rozwijały się szkolnictwo i kultura polska.  </w:t>
      </w:r>
      <w:r w:rsidR="00240744">
        <w:rPr>
          <w:rFonts w:eastAsia="Times New Roman" w:cstheme="minorHAnsi"/>
          <w:sz w:val="24"/>
          <w:szCs w:val="24"/>
          <w:lang w:eastAsia="pl-PL"/>
        </w:rPr>
        <w:t xml:space="preserve">W związku z tym, proponujemy </w:t>
      </w:r>
      <w:r w:rsidR="00F3129A">
        <w:rPr>
          <w:rFonts w:eastAsia="Times New Roman" w:cstheme="minorHAnsi"/>
          <w:sz w:val="24"/>
          <w:szCs w:val="24"/>
          <w:lang w:eastAsia="pl-PL"/>
        </w:rPr>
        <w:t>uczestnikom konkursu temat</w:t>
      </w:r>
      <w:r w:rsidR="004E0A12">
        <w:rPr>
          <w:rFonts w:eastAsia="Times New Roman" w:cstheme="minorHAnsi"/>
          <w:sz w:val="24"/>
          <w:szCs w:val="24"/>
          <w:lang w:eastAsia="pl-PL"/>
        </w:rPr>
        <w:t>:</w:t>
      </w:r>
    </w:p>
    <w:p w:rsidR="004E0A12" w:rsidRDefault="00F3129A" w:rsidP="004E0A1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4E0A12" w:rsidRPr="001F5D96">
        <w:rPr>
          <w:rFonts w:eastAsia="Times New Roman" w:cstheme="minorHAnsi"/>
          <w:b/>
          <w:sz w:val="24"/>
          <w:szCs w:val="24"/>
          <w:lang w:eastAsia="pl-PL"/>
        </w:rPr>
        <w:t>WAŻNE</w:t>
      </w:r>
      <w:r w:rsidR="004E0A12">
        <w:rPr>
          <w:rFonts w:eastAsia="Times New Roman" w:cstheme="minorHAnsi"/>
          <w:b/>
          <w:sz w:val="24"/>
          <w:szCs w:val="24"/>
          <w:lang w:eastAsia="pl-PL"/>
        </w:rPr>
        <w:t>…</w:t>
      </w:r>
      <w:r w:rsidR="004E0A12" w:rsidRPr="001F5D96">
        <w:rPr>
          <w:rFonts w:eastAsia="Times New Roman" w:cstheme="minorHAnsi"/>
          <w:b/>
          <w:sz w:val="24"/>
          <w:szCs w:val="24"/>
          <w:lang w:eastAsia="pl-PL"/>
        </w:rPr>
        <w:t xml:space="preserve"> W STULECIU</w:t>
      </w:r>
      <w:r w:rsidR="004E0A12">
        <w:rPr>
          <w:rFonts w:eastAsia="Times New Roman" w:cstheme="minorHAnsi"/>
          <w:b/>
          <w:sz w:val="24"/>
          <w:szCs w:val="24"/>
          <w:lang w:eastAsia="pl-PL"/>
        </w:rPr>
        <w:t xml:space="preserve"> WĄBRZEŹNA</w:t>
      </w:r>
      <w:r>
        <w:rPr>
          <w:rFonts w:eastAsia="Times New Roman" w:cstheme="minorHAnsi"/>
          <w:sz w:val="24"/>
          <w:szCs w:val="24"/>
          <w:lang w:eastAsia="pl-PL"/>
        </w:rPr>
        <w:t>”,</w:t>
      </w:r>
    </w:p>
    <w:p w:rsidR="00201697" w:rsidRPr="00201697" w:rsidRDefault="00F3129A" w:rsidP="00F31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który ukaże istotne dla </w:t>
      </w:r>
      <w:r w:rsidR="001F5D96">
        <w:rPr>
          <w:rFonts w:eastAsia="Times New Roman" w:cstheme="minorHAnsi"/>
          <w:sz w:val="24"/>
          <w:szCs w:val="24"/>
          <w:lang w:eastAsia="pl-PL"/>
        </w:rPr>
        <w:t xml:space="preserve">miasta </w:t>
      </w:r>
      <w:r w:rsidR="007D14B1">
        <w:rPr>
          <w:rFonts w:eastAsia="Times New Roman" w:cstheme="minorHAnsi"/>
          <w:sz w:val="24"/>
          <w:szCs w:val="24"/>
          <w:lang w:eastAsia="pl-PL"/>
        </w:rPr>
        <w:t>lub</w:t>
      </w:r>
      <w:r w:rsidR="001F5D96">
        <w:rPr>
          <w:rFonts w:eastAsia="Times New Roman" w:cstheme="minorHAnsi"/>
          <w:sz w:val="24"/>
          <w:szCs w:val="24"/>
          <w:lang w:eastAsia="pl-PL"/>
        </w:rPr>
        <w:t xml:space="preserve"> powiatu wydarzenie, powstanie instytucji, przedsiębiorstwa</w:t>
      </w:r>
      <w:r w:rsidR="00712486">
        <w:rPr>
          <w:rFonts w:eastAsia="Times New Roman" w:cstheme="minorHAnsi"/>
          <w:sz w:val="24"/>
          <w:szCs w:val="24"/>
          <w:lang w:eastAsia="pl-PL"/>
        </w:rPr>
        <w:t xml:space="preserve"> lub stowarzyszenia</w:t>
      </w:r>
      <w:r w:rsidR="001F5D96">
        <w:rPr>
          <w:rFonts w:eastAsia="Times New Roman" w:cstheme="minorHAnsi"/>
          <w:sz w:val="24"/>
          <w:szCs w:val="24"/>
          <w:lang w:eastAsia="pl-PL"/>
        </w:rPr>
        <w:t>, zmianę</w:t>
      </w:r>
      <w:r w:rsidR="00712486">
        <w:rPr>
          <w:rFonts w:eastAsia="Times New Roman" w:cstheme="minorHAnsi"/>
          <w:sz w:val="24"/>
          <w:szCs w:val="24"/>
          <w:lang w:eastAsia="pl-PL"/>
        </w:rPr>
        <w:t xml:space="preserve"> w funkcjonowaniu – słowem wszystko to, co w znaczący sposób przyczyniło się do umocnienia polskości, rozwoju</w:t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kulturalnego, gospodarczego</w:t>
      </w:r>
      <w:r w:rsidR="00712486" w:rsidRPr="007124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2486">
        <w:rPr>
          <w:rFonts w:eastAsia="Times New Roman" w:cstheme="minorHAnsi"/>
          <w:sz w:val="24"/>
          <w:szCs w:val="24"/>
          <w:lang w:eastAsia="pl-PL"/>
        </w:rPr>
        <w:t>lub wzrostu znaczenia ziemi wąbrzeskiej</w:t>
      </w:r>
      <w:r w:rsidR="004E0A12">
        <w:rPr>
          <w:rFonts w:eastAsia="Times New Roman" w:cstheme="minorHAnsi"/>
          <w:sz w:val="24"/>
          <w:szCs w:val="24"/>
          <w:lang w:eastAsia="pl-PL"/>
        </w:rPr>
        <w:t xml:space="preserve"> po roku 1920.</w:t>
      </w:r>
      <w:r w:rsidR="0071248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F31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W miarę możliwości, prace </w:t>
      </w:r>
      <w:r w:rsidRPr="0021406A">
        <w:rPr>
          <w:rFonts w:eastAsia="Times New Roman" w:cstheme="minorHAnsi"/>
          <w:sz w:val="24"/>
          <w:szCs w:val="24"/>
          <w:lang w:eastAsia="pl-PL"/>
        </w:rPr>
        <w:t>p</w:t>
      </w:r>
      <w:r w:rsidRPr="00201697">
        <w:rPr>
          <w:rFonts w:eastAsia="Times New Roman" w:cstheme="minorHAnsi"/>
          <w:sz w:val="24"/>
          <w:szCs w:val="24"/>
          <w:lang w:eastAsia="pl-PL"/>
        </w:rPr>
        <w:t>owinny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zawierać zdjęcia, dokumenty lub ich fotokopie, rysunki –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będzie to dodatkowo punktowane.</w:t>
      </w:r>
      <w:r w:rsidR="00420507">
        <w:rPr>
          <w:rFonts w:eastAsia="Times New Roman" w:cstheme="minorHAnsi"/>
          <w:sz w:val="24"/>
          <w:szCs w:val="24"/>
          <w:lang w:eastAsia="pl-PL"/>
        </w:rPr>
        <w:t xml:space="preserve"> Konieczne jest załączenie bibliografii.</w:t>
      </w:r>
      <w:bookmarkStart w:id="0" w:name="_GoBack"/>
      <w:bookmarkEnd w:id="0"/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lastRenderedPageBreak/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Maksymalna ilość stron -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20 formatu A4. Prace muszą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być </w:t>
      </w:r>
      <w:r w:rsidRPr="00201697">
        <w:rPr>
          <w:rFonts w:eastAsia="Times New Roman" w:cstheme="minorHAnsi"/>
          <w:sz w:val="24"/>
          <w:szCs w:val="24"/>
          <w:lang w:eastAsia="pl-PL"/>
        </w:rPr>
        <w:t>nadsyłane w formie elektronicznej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i w formie wydruku.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Osobom nieposiadającym komputera 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organizator oferuje pomoc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201697">
        <w:rPr>
          <w:rFonts w:eastAsia="Times New Roman" w:cstheme="minorHAnsi"/>
          <w:sz w:val="24"/>
          <w:szCs w:val="24"/>
          <w:lang w:eastAsia="pl-PL"/>
        </w:rPr>
        <w:t>przygotowaniu wersji elektronicznej pracy.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Praca powinna być zatytułowana i podpisana imieniem i nazwiskiem. Na dodatkowej kartce prosimy zamieścić wiek, adres zamieszkania, </w:t>
      </w:r>
      <w:r w:rsidR="00B7155C" w:rsidRPr="00201697">
        <w:rPr>
          <w:rFonts w:eastAsia="Times New Roman" w:cstheme="minorHAnsi"/>
          <w:sz w:val="24"/>
          <w:szCs w:val="24"/>
          <w:lang w:eastAsia="pl-PL"/>
        </w:rPr>
        <w:t>telefon lub e-</w:t>
      </w:r>
      <w:r w:rsidR="00B7155C" w:rsidRPr="0021406A">
        <w:rPr>
          <w:rFonts w:eastAsia="Times New Roman" w:cstheme="minorHAnsi"/>
          <w:sz w:val="24"/>
          <w:szCs w:val="24"/>
          <w:lang w:eastAsia="pl-PL"/>
        </w:rPr>
        <w:t>mail</w:t>
      </w:r>
      <w:r w:rsidR="00B7155C">
        <w:rPr>
          <w:rFonts w:eastAsia="Times New Roman" w:cstheme="minorHAnsi"/>
          <w:sz w:val="24"/>
          <w:szCs w:val="24"/>
          <w:lang w:eastAsia="pl-PL"/>
        </w:rPr>
        <w:t xml:space="preserve"> uczestnika,</w:t>
      </w:r>
      <w:r w:rsidR="00B715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nazwę szkoły </w:t>
      </w:r>
      <w:r w:rsidR="004E0A12">
        <w:rPr>
          <w:rFonts w:eastAsia="Times New Roman" w:cstheme="minorHAnsi"/>
          <w:sz w:val="24"/>
          <w:szCs w:val="24"/>
          <w:lang w:eastAsia="pl-PL"/>
        </w:rPr>
        <w:t>oraz imię i nazwisko nauczyciela prowadzącego (jeśli taki jest).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Osoby </w:t>
      </w:r>
      <w:r w:rsidRPr="00201697">
        <w:rPr>
          <w:rFonts w:eastAsia="Times New Roman" w:cstheme="minorHAnsi"/>
          <w:sz w:val="24"/>
          <w:szCs w:val="24"/>
          <w:lang w:eastAsia="pl-PL"/>
        </w:rPr>
        <w:t>niepełnoletnie winny dostarczyć również wypełnioną Zgodę rodzica lub opiekuna prawnego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(w załączniku do Regulaminu).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E334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Termin nadsyłania prac –</w:t>
      </w:r>
      <w:r w:rsidR="003976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2</w:t>
      </w:r>
      <w:r w:rsidR="0039767D"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>9</w:t>
      </w:r>
      <w:r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maja 201</w:t>
      </w:r>
      <w:r w:rsidR="0039767D"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 xml:space="preserve">9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r.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, podsumowanie konkursu i wręczenie nagród </w:t>
      </w:r>
      <w:r w:rsidR="0039767D">
        <w:rPr>
          <w:rFonts w:eastAsia="Times New Roman" w:cstheme="minorHAnsi"/>
          <w:sz w:val="24"/>
          <w:szCs w:val="24"/>
          <w:lang w:eastAsia="pl-PL"/>
        </w:rPr>
        <w:t>odbędzie się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czerwca 201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201697">
        <w:rPr>
          <w:rFonts w:eastAsia="Times New Roman" w:cstheme="minorHAnsi"/>
          <w:sz w:val="24"/>
          <w:szCs w:val="24"/>
          <w:lang w:eastAsia="pl-PL"/>
        </w:rPr>
        <w:t>.,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podczas obchod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ów Dni </w:t>
      </w:r>
      <w:r w:rsidRPr="00201697">
        <w:rPr>
          <w:rFonts w:eastAsia="Times New Roman" w:cstheme="minorHAnsi"/>
          <w:sz w:val="24"/>
          <w:szCs w:val="24"/>
          <w:lang w:eastAsia="pl-PL"/>
        </w:rPr>
        <w:t>Wąbrzeźna. Uczestnicy zostaną powiadomieni o szczegółach.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AUTORZY NAJLEPSZYCH PRAC OTRZYMAJĄ NAGRODY STAROSTY I BURMISTRZA</w:t>
      </w:r>
    </w:p>
    <w:p w:rsidR="0039767D" w:rsidRPr="0039767D" w:rsidRDefault="0039767D" w:rsidP="0021406A">
      <w:pPr>
        <w:spacing w:after="0" w:line="240" w:lineRule="auto"/>
        <w:jc w:val="both"/>
        <w:rPr>
          <w:rFonts w:eastAsia="Times New Roman" w:cstheme="minorHAnsi"/>
          <w:b/>
          <w:color w:val="C00000"/>
          <w:sz w:val="16"/>
          <w:szCs w:val="16"/>
          <w:lang w:eastAsia="pl-PL"/>
        </w:rPr>
      </w:pP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UWAGA!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767D">
        <w:rPr>
          <w:rFonts w:eastAsia="Times New Roman" w:cstheme="minorHAnsi"/>
          <w:sz w:val="24"/>
          <w:szCs w:val="24"/>
          <w:lang w:eastAsia="pl-PL"/>
        </w:rPr>
        <w:t>O</w:t>
      </w:r>
      <w:r w:rsidRPr="00201697">
        <w:rPr>
          <w:rFonts w:eastAsia="Times New Roman" w:cstheme="minorHAnsi"/>
          <w:sz w:val="24"/>
          <w:szCs w:val="24"/>
          <w:lang w:eastAsia="pl-PL"/>
        </w:rPr>
        <w:t>rganizator zastrzega sobie: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Prawo do pozostawienia prac konkursowych w zbiorach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biblioteki.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Prawo do ich publikacji, reprodukowania, wystawiania.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Prawo do publikacji imion i nazwisk oraz wizerunku laureatów i uczestników konkursu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01697">
        <w:rPr>
          <w:rFonts w:eastAsia="Times New Roman" w:cstheme="minorHAnsi"/>
          <w:sz w:val="24"/>
          <w:szCs w:val="24"/>
          <w:lang w:eastAsia="pl-PL"/>
        </w:rPr>
        <w:t>w materiałach reklamowych organizatora, w mediach i w Internecie.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Udział w konkursie jest jednoznaczny z akceptacją wszystkich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punktów regulaminu.</w:t>
      </w:r>
    </w:p>
    <w:p w:rsidR="00201697" w:rsidRPr="0021406A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01697" w:rsidRPr="006B7538" w:rsidRDefault="00201697" w:rsidP="006B753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6B7538">
        <w:rPr>
          <w:rFonts w:eastAsia="Times New Roman" w:cstheme="minorHAnsi"/>
          <w:b/>
          <w:color w:val="C00000"/>
          <w:sz w:val="24"/>
          <w:szCs w:val="24"/>
          <w:lang w:eastAsia="pl-PL"/>
        </w:rPr>
        <w:t>KONKURS KRASOMÓWCZY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Zadaniem uczestnika konk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ursu jest przygotowanie i </w:t>
      </w:r>
      <w:r w:rsidRPr="008330EE">
        <w:rPr>
          <w:rFonts w:eastAsia="Times New Roman" w:cstheme="minorHAnsi"/>
          <w:b/>
          <w:sz w:val="24"/>
          <w:szCs w:val="24"/>
          <w:lang w:eastAsia="pl-PL"/>
        </w:rPr>
        <w:t>ustna prezentacja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historii związanej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z ziemią 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wąbrzeską lub jej znaną </w:t>
      </w:r>
      <w:r w:rsidRPr="00201697">
        <w:rPr>
          <w:rFonts w:eastAsia="Times New Roman" w:cstheme="minorHAnsi"/>
          <w:sz w:val="24"/>
          <w:szCs w:val="24"/>
          <w:lang w:eastAsia="pl-PL"/>
        </w:rPr>
        <w:t>postacią, rodziną. Należy w jak najdoskonalszej formie zawrzeć konkretną i ciekawą treść –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opowiedzieć o swoim regionie, popularyzując w ten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sposób jego historie i walory.</w:t>
      </w:r>
      <w:r w:rsidR="003976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Można również skorzystać z temat</w:t>
      </w:r>
      <w:r w:rsidR="007D14B1">
        <w:rPr>
          <w:rFonts w:eastAsia="Times New Roman" w:cstheme="minorHAnsi"/>
          <w:sz w:val="24"/>
          <w:szCs w:val="24"/>
          <w:lang w:eastAsia="pl-PL"/>
        </w:rPr>
        <w:t>u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zaproponowan</w:t>
      </w:r>
      <w:r w:rsidR="007D14B1">
        <w:rPr>
          <w:rFonts w:eastAsia="Times New Roman" w:cstheme="minorHAnsi"/>
          <w:sz w:val="24"/>
          <w:szCs w:val="24"/>
          <w:lang w:eastAsia="pl-PL"/>
        </w:rPr>
        <w:t>ego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767D">
        <w:rPr>
          <w:rFonts w:eastAsia="Times New Roman" w:cstheme="minorHAnsi"/>
          <w:sz w:val="24"/>
          <w:szCs w:val="24"/>
          <w:lang w:eastAsia="pl-PL"/>
        </w:rPr>
        <w:br/>
      </w:r>
      <w:r w:rsidRPr="00201697">
        <w:rPr>
          <w:rFonts w:eastAsia="Times New Roman" w:cstheme="minorHAnsi"/>
          <w:sz w:val="24"/>
          <w:szCs w:val="24"/>
          <w:lang w:eastAsia="pl-PL"/>
        </w:rPr>
        <w:t>w części literackiej konkursu.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30EE">
        <w:rPr>
          <w:rFonts w:eastAsia="Times New Roman" w:cstheme="minorHAnsi"/>
          <w:b/>
          <w:sz w:val="24"/>
          <w:szCs w:val="24"/>
          <w:lang w:eastAsia="pl-PL"/>
        </w:rPr>
        <w:t>Tekst nie może być odczytany</w:t>
      </w:r>
      <w:r w:rsidRPr="00201697">
        <w:rPr>
          <w:rFonts w:eastAsia="Times New Roman" w:cstheme="minorHAnsi"/>
          <w:sz w:val="24"/>
          <w:szCs w:val="24"/>
          <w:lang w:eastAsia="pl-PL"/>
        </w:rPr>
        <w:t>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Maksymalny czas prezentacji –</w:t>
      </w:r>
      <w:r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5 minut.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Chętni proszeni są o wypełni</w:t>
      </w:r>
      <w:r w:rsidR="0021406A" w:rsidRPr="0021406A">
        <w:rPr>
          <w:rFonts w:eastAsia="Times New Roman" w:cstheme="minorHAnsi"/>
          <w:sz w:val="24"/>
          <w:szCs w:val="24"/>
          <w:lang w:eastAsia="pl-PL"/>
        </w:rPr>
        <w:t xml:space="preserve">enie karty zgłoszenia (dostępna </w:t>
      </w:r>
      <w:r w:rsidRPr="00201697">
        <w:rPr>
          <w:rFonts w:eastAsia="Times New Roman" w:cstheme="minorHAnsi"/>
          <w:sz w:val="24"/>
          <w:szCs w:val="24"/>
          <w:lang w:eastAsia="pl-PL"/>
        </w:rPr>
        <w:t>również na stronie internetowej organizatora konkursu) i przesłanie jej do wąbrzeskiej bi</w:t>
      </w:r>
      <w:r w:rsidR="0021406A" w:rsidRPr="0021406A">
        <w:rPr>
          <w:rFonts w:eastAsia="Times New Roman" w:cstheme="minorHAnsi"/>
          <w:sz w:val="24"/>
          <w:szCs w:val="24"/>
          <w:lang w:eastAsia="pl-PL"/>
        </w:rPr>
        <w:t xml:space="preserve">blioteki (można tego dokonać za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pośrednictwem bibliotek publicznych z powiatu wąbrzeskiego)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do 2</w:t>
      </w:r>
      <w:r w:rsidR="0039767D"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 xml:space="preserve">9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maja 201</w:t>
      </w:r>
      <w:r w:rsidR="0039767D" w:rsidRPr="0039767D">
        <w:rPr>
          <w:rFonts w:eastAsia="Times New Roman" w:cstheme="minorHAnsi"/>
          <w:b/>
          <w:color w:val="C00000"/>
          <w:sz w:val="24"/>
          <w:szCs w:val="24"/>
          <w:lang w:eastAsia="pl-PL"/>
        </w:rPr>
        <w:t xml:space="preserve">9 </w:t>
      </w:r>
      <w:r w:rsidRPr="00201697">
        <w:rPr>
          <w:rFonts w:eastAsia="Times New Roman" w:cstheme="minorHAnsi"/>
          <w:b/>
          <w:color w:val="C00000"/>
          <w:sz w:val="24"/>
          <w:szCs w:val="24"/>
          <w:lang w:eastAsia="pl-PL"/>
        </w:rPr>
        <w:t>r.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>Jury oceniać będzie: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Poprawność językową prezentacji.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Umiejętność swobodnego, barwnego władania językiem ojczystym.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Zawartość merytoryczną wypowiedzi, jej oryginalność.</w:t>
      </w: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7D14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>Ogólny wyraz artystyczny.</w:t>
      </w:r>
    </w:p>
    <w:p w:rsidR="0021406A" w:rsidRPr="0021406A" w:rsidRDefault="0021406A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01697" w:rsidRPr="00201697" w:rsidRDefault="00201697" w:rsidP="002140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01697">
        <w:rPr>
          <w:rFonts w:eastAsia="Times New Roman" w:cstheme="minorHAnsi"/>
          <w:b/>
          <w:sz w:val="24"/>
          <w:szCs w:val="24"/>
          <w:lang w:eastAsia="pl-PL"/>
        </w:rPr>
        <w:t>DLA ZWYCIĘZCÓW PRZEWIDZIANE SĄ NAGRODY STAROSTY I BURMISTRZA</w:t>
      </w:r>
    </w:p>
    <w:p w:rsidR="0021406A" w:rsidRPr="0021406A" w:rsidRDefault="0021406A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01697" w:rsidRDefault="00201697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1697">
        <w:rPr>
          <w:rFonts w:eastAsia="Times New Roman" w:cstheme="minorHAnsi"/>
          <w:sz w:val="24"/>
          <w:szCs w:val="24"/>
          <w:lang w:eastAsia="pl-PL"/>
        </w:rPr>
        <w:t xml:space="preserve">Prezentacja odbędzie się 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21406A"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czerwca</w:t>
      </w:r>
      <w:r w:rsidR="0021406A"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201</w:t>
      </w:r>
      <w:r w:rsidR="0039767D" w:rsidRPr="0039767D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21406A" w:rsidRPr="003976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21406A" w:rsidRPr="002140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1697">
        <w:rPr>
          <w:rFonts w:eastAsia="Times New Roman" w:cstheme="minorHAnsi"/>
          <w:sz w:val="24"/>
          <w:szCs w:val="24"/>
          <w:lang w:eastAsia="pl-PL"/>
        </w:rPr>
        <w:t xml:space="preserve">podczas uroczystego podsumowania konkursu literackiego. </w:t>
      </w:r>
      <w:r w:rsidR="0021406A" w:rsidRPr="0021406A">
        <w:rPr>
          <w:rFonts w:eastAsia="Times New Roman" w:cstheme="minorHAnsi"/>
          <w:sz w:val="24"/>
          <w:szCs w:val="24"/>
          <w:lang w:eastAsia="pl-PL"/>
        </w:rPr>
        <w:t xml:space="preserve">Uczestnicy zostaną </w:t>
      </w:r>
      <w:r w:rsidRPr="00201697">
        <w:rPr>
          <w:rFonts w:eastAsia="Times New Roman" w:cstheme="minorHAnsi"/>
          <w:sz w:val="24"/>
          <w:szCs w:val="24"/>
          <w:lang w:eastAsia="pl-PL"/>
        </w:rPr>
        <w:t>powiadomieni indywidualnie o szczeg</w:t>
      </w:r>
      <w:r w:rsidR="0021406A" w:rsidRPr="0021406A">
        <w:rPr>
          <w:rFonts w:eastAsia="Times New Roman" w:cstheme="minorHAnsi"/>
          <w:sz w:val="24"/>
          <w:szCs w:val="24"/>
          <w:lang w:eastAsia="pl-PL"/>
        </w:rPr>
        <w:t>ółach.</w:t>
      </w:r>
    </w:p>
    <w:p w:rsidR="00905D8D" w:rsidRDefault="00905D8D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5D8D" w:rsidRDefault="00905D8D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5D8D" w:rsidRDefault="00905D8D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5D8D" w:rsidRDefault="00905D8D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5D8D" w:rsidRPr="00201697" w:rsidRDefault="00905D8D" w:rsidP="002140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905D8D" w:rsidRPr="0020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4128"/>
    <w:multiLevelType w:val="hybridMultilevel"/>
    <w:tmpl w:val="0A90933C"/>
    <w:lvl w:ilvl="0" w:tplc="E528F6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97"/>
    <w:rsid w:val="001F5D96"/>
    <w:rsid w:val="00201697"/>
    <w:rsid w:val="0021406A"/>
    <w:rsid w:val="00240744"/>
    <w:rsid w:val="0039767D"/>
    <w:rsid w:val="003E68CB"/>
    <w:rsid w:val="00420507"/>
    <w:rsid w:val="004205B1"/>
    <w:rsid w:val="004E0A12"/>
    <w:rsid w:val="006B7538"/>
    <w:rsid w:val="00712486"/>
    <w:rsid w:val="007D14B1"/>
    <w:rsid w:val="008330EE"/>
    <w:rsid w:val="00905D8D"/>
    <w:rsid w:val="00B7155C"/>
    <w:rsid w:val="00CB7D2D"/>
    <w:rsid w:val="00E334C0"/>
    <w:rsid w:val="00E519C9"/>
    <w:rsid w:val="00ED2233"/>
    <w:rsid w:val="00F312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6C0"/>
  <w15:chartTrackingRefBased/>
  <w15:docId w15:val="{53CEEF2D-DB37-4B81-AB93-6991B2C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solszewska</dc:creator>
  <cp:keywords/>
  <dc:description/>
  <cp:lastModifiedBy>solszewska</cp:lastModifiedBy>
  <cp:revision>13</cp:revision>
  <cp:lastPrinted>2019-04-24T11:41:00Z</cp:lastPrinted>
  <dcterms:created xsi:type="dcterms:W3CDTF">2019-04-24T06:16:00Z</dcterms:created>
  <dcterms:modified xsi:type="dcterms:W3CDTF">2019-04-25T09:52:00Z</dcterms:modified>
</cp:coreProperties>
</file>