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EB" w:rsidRDefault="0074221C" w:rsidP="00742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7373D">
        <w:rPr>
          <w:rFonts w:ascii="Times New Roman" w:hAnsi="Times New Roman" w:cs="Times New Roman"/>
          <w:b/>
          <w:bCs/>
          <w:sz w:val="24"/>
          <w:szCs w:val="24"/>
        </w:rPr>
        <w:t>REGULAMIN WĄBRZESKIEGO UNIWERSYTETU DZIECIĘCEGO</w:t>
      </w:r>
    </w:p>
    <w:p w:rsidR="00F15B48" w:rsidRDefault="00F15B48" w:rsidP="00742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110" w:rsidRPr="00E7373D" w:rsidRDefault="00851110" w:rsidP="00742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/>
          <w:bCs/>
          <w:sz w:val="24"/>
          <w:szCs w:val="24"/>
        </w:rPr>
        <w:t>Cele i zadania Uniwersytetu Dziecięcego</w:t>
      </w:r>
    </w:p>
    <w:p w:rsidR="00394C2C" w:rsidRPr="00851110" w:rsidRDefault="00394C2C" w:rsidP="00696047">
      <w:pPr>
        <w:pStyle w:val="Akapitzlist"/>
        <w:numPr>
          <w:ilvl w:val="0"/>
          <w:numId w:val="3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Wąbrzeski Uniwersytet Dziecięcy powołany został w celu promocji nauki</w:t>
      </w:r>
      <w:r w:rsidR="003A0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edukacji, a także aby rozwijać dziecięcą ciekawość i chęć poznawania świata.</w:t>
      </w:r>
    </w:p>
    <w:p w:rsidR="00394C2C" w:rsidRPr="00851110" w:rsidRDefault="00394C2C" w:rsidP="00696047">
      <w:pPr>
        <w:pStyle w:val="Akapitzlist"/>
        <w:numPr>
          <w:ilvl w:val="0"/>
          <w:numId w:val="3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 Dom Kultury we współpracy z Uniwersytetem </w:t>
      </w:r>
      <w:proofErr w:type="spellStart"/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Technologiczno</w:t>
      </w:r>
      <w:proofErr w:type="spellEnd"/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–Przyrodniczym w Bydgoszczy organizuje serię wykładów realizowanych</w:t>
      </w:r>
      <w:r w:rsidR="003A0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prostej</w:t>
      </w:r>
      <w:r w:rsidR="003A0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przystępnej dla dzieci formie, odbywających się w pomieszczeniach Wąbrzeskiego Domu Kultury</w:t>
      </w:r>
      <w:r w:rsid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placówek oświatowych.</w:t>
      </w:r>
    </w:p>
    <w:p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394C2C" w:rsidRPr="00851110" w:rsidRDefault="00394C2C" w:rsidP="00696047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Studentem Wąbrzeskiego Uniwersytetu Dziecięcego może zostać dziecko</w:t>
      </w:r>
      <w:r w:rsidR="003A0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</w:t>
      </w:r>
      <w:r w:rsidR="003A0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od 6 do 12 lat.</w:t>
      </w:r>
    </w:p>
    <w:p w:rsidR="00394C2C" w:rsidRDefault="00394C2C" w:rsidP="00696047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rekrutacji dziecka konieczne jest wypełnienie, przez rodzica lub prawnego opiekuna</w:t>
      </w:r>
      <w:r w:rsidR="003D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wraz z załącznikami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</w:t>
      </w:r>
      <w:r w:rsidR="003D0D1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pobrania w </w:t>
      </w:r>
      <w:r w:rsid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Animacji Kultury,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stronie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Wąbrzeskiego Domu Kultury.</w:t>
      </w:r>
    </w:p>
    <w:p w:rsidR="00441BCF" w:rsidRPr="00441BCF" w:rsidRDefault="00441BCF" w:rsidP="00696047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Wypełniając formularz rejestracyjny rodzic/opiekun wyraża jednocześnie zgodę na gromadzenie i przetwarzanie danych osobowych w nim zawartych </w:t>
      </w:r>
      <w:r w:rsidR="003D0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D0D1D" w:rsidRPr="003D0D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zał. nr 1  - </w:t>
      </w:r>
      <w:r w:rsidRPr="003D0D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Oświadczenie RODO</w:t>
      </w:r>
      <w:r w:rsidRP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94C2C" w:rsidRPr="00851110" w:rsidRDefault="00394C2C" w:rsidP="00696047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jest ograniczona i w związku z tym kandydaci będą przyjmowani według kolejności zgłoszeń w systemie rekrutacyjnym. Poprawne zarejestrowanie dziecka i uiszczenie opłaty rocznej, równoznaczne jest z jego przyjęciem na Wąbrzeski Uniwersytet Dziecięcy.</w:t>
      </w:r>
    </w:p>
    <w:p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organizacyjne</w:t>
      </w:r>
    </w:p>
    <w:p w:rsidR="00EE3703" w:rsidRDefault="00394C2C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 Uniwersytet Dziecięcy będzie prowadzony w cyklu trzyletnim. Pierwsza rejestracja automatycznie upoważnia do uczestnictwa w całym cyklu nauki. </w:t>
      </w:r>
    </w:p>
    <w:p w:rsidR="00394C2C" w:rsidRPr="00EE3703" w:rsidRDefault="00394C2C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czasie wykładów oraz zajęć plenerowych pozostaje pod opieką Wąbrzeskiego Uniwersytetu Dziecięcego i nie może samodzielnie opuszczać </w:t>
      </w:r>
      <w:r w:rsidR="00EE5817"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95321F"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wykładu ani odłączać się od grupy w trakcie zajęć plenerowych. </w:t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Odpowiedzialność organizatorów za opiekę kończy się z chwilą zakończenia zajęć przez prowadzącego.</w:t>
      </w:r>
    </w:p>
    <w:p w:rsidR="00696047" w:rsidRPr="00696047" w:rsidRDefault="00696047" w:rsidP="00696047">
      <w:pPr>
        <w:pStyle w:val="Akapitzlist"/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czasie wykładów oraz zajęć plenerowych pozostaje pod opieką wykwalifikowanej kadry pedagogów oraz wolontariuszy Uniwersytetu Dziecięcego i nie może samodzielnie opuszczać sali w czasie wykładu ani odłączać się od grupy w trakcie zajęć plenerowych. Odpowiedzialność organizatorów za opiekę kończy się z chwilą zakończenia zajęć przez prowadzącego.</w:t>
      </w:r>
    </w:p>
    <w:p w:rsidR="00696047" w:rsidRDefault="00696047" w:rsidP="00696047">
      <w:pPr>
        <w:pStyle w:val="Akapitzlist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C2C" w:rsidRDefault="00394C2C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zakończonych zajęciach dzieci są odbierane przez rodziców lub opiekunów prawnych</w:t>
      </w:r>
      <w:r w:rsid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w stosownym Oświadczeniu (</w:t>
      </w:r>
      <w:r w:rsidR="00696047" w:rsidRPr="003D0D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zał. nr 2</w:t>
      </w:r>
      <w:r w:rsid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 nie ponoszą odpowiedzialności za zdarzenia i wypadki, które mogą mieć miejsce przed i po zakończeniu zajęć, a także dzieci pozostawione bez opieki po zakończeniu zajęć.</w:t>
      </w:r>
    </w:p>
    <w:p w:rsidR="00696047" w:rsidRPr="00696047" w:rsidRDefault="00696047" w:rsidP="0069604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047" w:rsidRPr="00851110" w:rsidRDefault="00696047" w:rsidP="00696047">
      <w:pPr>
        <w:pStyle w:val="Akapitzlist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C2C" w:rsidRDefault="00394C2C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rażącego naruszenia przez dziecko zasad Wąbrzeskiego Uniwersytetu Dziecięcego oraz norm kultury osobistej, może ono zostać skreślone z listy studentów.</w:t>
      </w:r>
    </w:p>
    <w:p w:rsidR="00696047" w:rsidRPr="00851110" w:rsidRDefault="00696047" w:rsidP="00696047">
      <w:pPr>
        <w:pStyle w:val="Akapitzlist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10" w:rsidRDefault="00851110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zmiany terminów oraz tematów wykładów,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uczestnicy będą o takich zmianach informowani poprzez podany w rekrutacji adres e-mail oraz informację na stronie internetowej Wąbrzeskiego Domu Kultury.</w:t>
      </w:r>
    </w:p>
    <w:p w:rsidR="003A0021" w:rsidRPr="00851110" w:rsidRDefault="003A0021" w:rsidP="00696047">
      <w:pPr>
        <w:pStyle w:val="Akapitzlist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EE3703" w:rsidRDefault="00EE3703" w:rsidP="0069604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zajęciach Uniwersytetu Dziecięcego jest odpłatny. Opłata jest związana </w:t>
      </w:r>
      <w:r w:rsid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partycypacją rodziców/opiekunów dziecka w kosztach prowadzenia Uniwersytetu </w:t>
      </w:r>
      <w:r w:rsid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wynosi </w:t>
      </w:r>
      <w:r w:rsidRPr="00696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 zł/dwa semestry</w:t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możliwe są dodatkowe opłaty związane między innymi z planowanymi warsztatami i wyjazdami (zakup materiałów, napojów, nagród).</w:t>
      </w:r>
    </w:p>
    <w:p w:rsidR="00696047" w:rsidRPr="00696047" w:rsidRDefault="00696047" w:rsidP="0069604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rezygnacji dziecka z uczestnictwa w zajęciach Uniwersytetu uiszczona opłata nie będzie podlegała zwrotowi.</w:t>
      </w:r>
    </w:p>
    <w:p w:rsidR="00696047" w:rsidRDefault="00696047" w:rsidP="00696047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047" w:rsidRPr="00696047" w:rsidRDefault="00696047" w:rsidP="00696047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10" w:rsidRPr="003A0021" w:rsidRDefault="00042BBD" w:rsidP="003A002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1110" w:rsidRPr="003A0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Rezygnacja z udziału</w:t>
      </w:r>
      <w:r w:rsidR="003A0021" w:rsidRPr="003A0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zajęciach</w:t>
      </w:r>
    </w:p>
    <w:p w:rsidR="003A0021" w:rsidRDefault="003A0021" w:rsidP="00696047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informuje pisemnie Wąbrzeski Dom Kultury o rezygnacji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udziału w zajęciach przez dziecko.</w:t>
      </w:r>
    </w:p>
    <w:p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Zaliczenie roku akademickiego</w:t>
      </w:r>
    </w:p>
    <w:p w:rsidR="00394C2C" w:rsidRPr="00851110" w:rsidRDefault="00394C2C" w:rsidP="00696047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„student” otrzymuje „indeks”, którego posiadanie uprawnia do uczestnictwa</w:t>
      </w:r>
      <w:r w:rsidR="0095321F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zajęciach.</w:t>
      </w:r>
    </w:p>
    <w:p w:rsidR="00394C2C" w:rsidRPr="00851110" w:rsidRDefault="00394C2C" w:rsidP="00696047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wykładu „student” otrzyma pieczątkę w „indeksie” za uczestnictwo w wykładzie. Wykłady nie są zakończone egzaminem, zaliczenie otrzymuje się na podstawie obecności na zajęciach.</w:t>
      </w:r>
    </w:p>
    <w:p w:rsidR="00394C2C" w:rsidRPr="00851110" w:rsidRDefault="00394C2C" w:rsidP="00696047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„studenta” w co najmniej 3 wykładach upoważnia do otrzymania dyplomu ukończenia </w:t>
      </w:r>
      <w:r w:rsidR="00E26D8D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Wąbrzeskiego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Dziecięcego, który nie jest dokumentem,</w:t>
      </w:r>
      <w:r w:rsidR="0095321F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a potwierdzeniem uczestnictwa i ma charakter symboliczny.</w:t>
      </w:r>
    </w:p>
    <w:p w:rsidR="00394C2C" w:rsidRDefault="00394C2C" w:rsidP="00696047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„Studenci” </w:t>
      </w:r>
      <w:r w:rsidR="00E26D8D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Wąbrzeskiego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Dziecięcego otrzymają dyplomy po zakończeniu każdego roku akademickiego.</w:t>
      </w:r>
    </w:p>
    <w:p w:rsidR="00851110" w:rsidRDefault="00851110" w:rsidP="00851110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51110" w:rsidRPr="00851110" w:rsidRDefault="00851110" w:rsidP="00851110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C2C" w:rsidRPr="00851110" w:rsidRDefault="00394C2C" w:rsidP="0069604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zapisując dziecko do </w:t>
      </w:r>
      <w:r w:rsidR="00E26D8D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Wąbrzeskiego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Dziecięcego zgadzają się jednocześnie na publikację zdjęć z wizerunkiem dziecka oraz</w:t>
      </w:r>
      <w:r w:rsidR="0095321F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materiałach promocyjnych i w mediach.</w:t>
      </w:r>
    </w:p>
    <w:p w:rsidR="00394C2C" w:rsidRDefault="00394C2C" w:rsidP="00394C2C">
      <w:pPr>
        <w:jc w:val="both"/>
      </w:pPr>
    </w:p>
    <w:sectPr w:rsidR="00394C2C" w:rsidSect="00A14D63">
      <w:pgSz w:w="11906" w:h="16838"/>
      <w:pgMar w:top="1418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FCE"/>
    <w:multiLevelType w:val="hybridMultilevel"/>
    <w:tmpl w:val="8FC6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38AC"/>
    <w:multiLevelType w:val="hybridMultilevel"/>
    <w:tmpl w:val="C9347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146F7"/>
    <w:multiLevelType w:val="hybridMultilevel"/>
    <w:tmpl w:val="0ED0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4774"/>
    <w:multiLevelType w:val="hybridMultilevel"/>
    <w:tmpl w:val="D7AA27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E180A"/>
    <w:multiLevelType w:val="hybridMultilevel"/>
    <w:tmpl w:val="CFA23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B1A71"/>
    <w:multiLevelType w:val="multilevel"/>
    <w:tmpl w:val="2A98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05885"/>
    <w:multiLevelType w:val="hybridMultilevel"/>
    <w:tmpl w:val="49D6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46E48"/>
    <w:multiLevelType w:val="hybridMultilevel"/>
    <w:tmpl w:val="FD94DB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2C"/>
    <w:rsid w:val="00042BBD"/>
    <w:rsid w:val="00394C2C"/>
    <w:rsid w:val="003A0021"/>
    <w:rsid w:val="003D0D1D"/>
    <w:rsid w:val="00441BCF"/>
    <w:rsid w:val="005B79F1"/>
    <w:rsid w:val="00620582"/>
    <w:rsid w:val="00696047"/>
    <w:rsid w:val="00700277"/>
    <w:rsid w:val="0074221C"/>
    <w:rsid w:val="007B5C36"/>
    <w:rsid w:val="00851110"/>
    <w:rsid w:val="0095321F"/>
    <w:rsid w:val="00A06BA8"/>
    <w:rsid w:val="00A14D63"/>
    <w:rsid w:val="00BB46EB"/>
    <w:rsid w:val="00CD677D"/>
    <w:rsid w:val="00E26D8D"/>
    <w:rsid w:val="00E43F1F"/>
    <w:rsid w:val="00E7373D"/>
    <w:rsid w:val="00EE3703"/>
    <w:rsid w:val="00EE5817"/>
    <w:rsid w:val="00F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4C2C"/>
    <w:rPr>
      <w:b/>
      <w:bCs/>
    </w:rPr>
  </w:style>
  <w:style w:type="paragraph" w:styleId="Akapitzlist">
    <w:name w:val="List Paragraph"/>
    <w:basedOn w:val="Normalny"/>
    <w:uiPriority w:val="34"/>
    <w:qFormat/>
    <w:rsid w:val="0085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4C2C"/>
    <w:rPr>
      <w:b/>
      <w:bCs/>
    </w:rPr>
  </w:style>
  <w:style w:type="paragraph" w:styleId="Akapitzlist">
    <w:name w:val="List Paragraph"/>
    <w:basedOn w:val="Normalny"/>
    <w:uiPriority w:val="34"/>
    <w:qFormat/>
    <w:rsid w:val="0085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Gilewski</dc:creator>
  <cp:lastModifiedBy>Użytkownik</cp:lastModifiedBy>
  <cp:revision>2</cp:revision>
  <cp:lastPrinted>2019-09-11T13:42:00Z</cp:lastPrinted>
  <dcterms:created xsi:type="dcterms:W3CDTF">2019-09-12T09:57:00Z</dcterms:created>
  <dcterms:modified xsi:type="dcterms:W3CDTF">2019-09-12T09:57:00Z</dcterms:modified>
</cp:coreProperties>
</file>